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314" w:rsidRPr="002843DF" w:rsidRDefault="00647314" w:rsidP="00647314">
      <w:pPr>
        <w:tabs>
          <w:tab w:val="left" w:pos="1871"/>
          <w:tab w:val="left" w:pos="3407"/>
          <w:tab w:val="left" w:pos="4949"/>
          <w:tab w:val="left" w:pos="6599"/>
        </w:tabs>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23</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和平发展合作共赢的时代潮流</w:t>
      </w:r>
    </w:p>
    <w:p w:rsidR="00647314" w:rsidRPr="000E3931" w:rsidRDefault="00647314" w:rsidP="00647314">
      <w:pPr>
        <w:tabs>
          <w:tab w:val="left" w:pos="1871"/>
          <w:tab w:val="left" w:pos="3407"/>
          <w:tab w:val="left" w:pos="4949"/>
          <w:tab w:val="left" w:pos="6599"/>
        </w:tabs>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Arial" w:eastAsia="微软雅黑" w:hAnsi="微软雅黑"/>
          <w:sz w:val="24"/>
          <w:szCs w:val="24"/>
        </w:rPr>
        <w:t>合格考</w:t>
      </w:r>
      <w:r w:rsidRPr="00647314">
        <w:rPr>
          <w:rFonts w:ascii="Arial" w:eastAsia="黑体" w:hAnsi="黑体"/>
          <w:sz w:val="24"/>
          <w:szCs w:val="24"/>
        </w:rPr>
        <w:t>基础巩固</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rPr>
        <w:t>一、选择题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1</w:t>
      </w:r>
      <w:r w:rsidRPr="00647314">
        <w:rPr>
          <w:rFonts w:ascii="Times New Roman" w:eastAsia="宋体" w:hAnsi="Times New Roman" w:cs="Times New Roman"/>
          <w:sz w:val="24"/>
          <w:szCs w:val="24"/>
        </w:rPr>
        <w:t>.</w:t>
      </w:r>
      <w:r w:rsidRPr="00647314">
        <w:rPr>
          <w:rFonts w:ascii="Times New Roman" w:eastAsia="宋体" w:hAnsi="宋体"/>
          <w:sz w:val="24"/>
          <w:szCs w:val="24"/>
        </w:rPr>
        <w:t>萨哈罗夫是苏联</w:t>
      </w:r>
      <w:r w:rsidRPr="00647314">
        <w:rPr>
          <w:rFonts w:ascii="Times New Roman" w:eastAsia="宋体" w:hAnsi="Times New Roman" w:cs="Times New Roman"/>
          <w:sz w:val="24"/>
          <w:szCs w:val="24"/>
        </w:rPr>
        <w:t>“</w:t>
      </w:r>
      <w:r w:rsidRPr="00647314">
        <w:rPr>
          <w:rFonts w:ascii="Times New Roman" w:eastAsia="宋体" w:hAnsi="宋体"/>
          <w:sz w:val="24"/>
          <w:szCs w:val="24"/>
        </w:rPr>
        <w:t>氢弹之父</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宋体" w:hAnsi="宋体"/>
          <w:sz w:val="24"/>
          <w:szCs w:val="24"/>
        </w:rPr>
        <w:t>后来他反对大规模杀伤性武器扩散</w:t>
      </w:r>
      <w:r w:rsidRPr="00647314">
        <w:rPr>
          <w:rFonts w:ascii="Times New Roman" w:eastAsia="宋体" w:hAnsi="宋体"/>
          <w:sz w:val="24"/>
          <w:szCs w:val="24"/>
        </w:rPr>
        <w:t>,</w:t>
      </w:r>
      <w:r w:rsidRPr="00647314">
        <w:rPr>
          <w:rFonts w:ascii="Times New Roman" w:eastAsia="宋体" w:hAnsi="宋体"/>
          <w:sz w:val="24"/>
          <w:szCs w:val="24"/>
        </w:rPr>
        <w:t>促成</w:t>
      </w:r>
      <w:r w:rsidRPr="00647314">
        <w:rPr>
          <w:rFonts w:ascii="Times New Roman" w:eastAsia="宋体" w:hAnsi="宋体"/>
          <w:sz w:val="24"/>
          <w:szCs w:val="24"/>
        </w:rPr>
        <w:t>1963</w:t>
      </w:r>
      <w:r w:rsidRPr="00647314">
        <w:rPr>
          <w:rFonts w:ascii="Times New Roman" w:eastAsia="宋体" w:hAnsi="宋体"/>
          <w:sz w:val="24"/>
          <w:szCs w:val="24"/>
        </w:rPr>
        <w:t>年《部分禁止核试验条约》的签署</w:t>
      </w:r>
      <w:r w:rsidRPr="00647314">
        <w:rPr>
          <w:rFonts w:ascii="Times New Roman" w:eastAsia="宋体" w:hAnsi="宋体"/>
          <w:sz w:val="24"/>
          <w:szCs w:val="24"/>
        </w:rPr>
        <w:t>;20</w:t>
      </w:r>
      <w:r w:rsidRPr="00647314">
        <w:rPr>
          <w:rFonts w:ascii="Times New Roman" w:eastAsia="宋体" w:hAnsi="宋体"/>
          <w:sz w:val="24"/>
          <w:szCs w:val="24"/>
        </w:rPr>
        <w:t>世纪</w:t>
      </w:r>
      <w:r w:rsidRPr="00647314">
        <w:rPr>
          <w:rFonts w:ascii="Times New Roman" w:eastAsia="宋体" w:hAnsi="宋体"/>
          <w:sz w:val="24"/>
          <w:szCs w:val="24"/>
        </w:rPr>
        <w:t>70</w:t>
      </w:r>
      <w:r w:rsidRPr="00647314">
        <w:rPr>
          <w:rFonts w:ascii="Times New Roman" w:eastAsia="宋体" w:hAnsi="宋体"/>
          <w:sz w:val="24"/>
          <w:szCs w:val="24"/>
        </w:rPr>
        <w:t>年代</w:t>
      </w:r>
      <w:r w:rsidRPr="00647314">
        <w:rPr>
          <w:rFonts w:ascii="Times New Roman" w:eastAsia="宋体" w:hAnsi="宋体"/>
          <w:sz w:val="24"/>
          <w:szCs w:val="24"/>
        </w:rPr>
        <w:t>,</w:t>
      </w:r>
      <w:r w:rsidRPr="00647314">
        <w:rPr>
          <w:rFonts w:ascii="Times New Roman" w:eastAsia="宋体" w:hAnsi="宋体"/>
          <w:sz w:val="24"/>
          <w:szCs w:val="24"/>
        </w:rPr>
        <w:t>他创立莫斯科人权委员会</w:t>
      </w:r>
      <w:r w:rsidRPr="00647314">
        <w:rPr>
          <w:rFonts w:ascii="Times New Roman" w:eastAsia="宋体" w:hAnsi="宋体"/>
          <w:sz w:val="24"/>
          <w:szCs w:val="24"/>
        </w:rPr>
        <w:t>,</w:t>
      </w:r>
      <w:r w:rsidRPr="00647314">
        <w:rPr>
          <w:rFonts w:ascii="Times New Roman" w:eastAsia="宋体" w:hAnsi="宋体"/>
          <w:sz w:val="24"/>
          <w:szCs w:val="24"/>
        </w:rPr>
        <w:t>反对政治迫害。他起伏的人生经历折射出第二次世界大战后</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科技进步瓦解着两极格局</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西方</w:t>
      </w:r>
      <w:r w:rsidRPr="00647314">
        <w:rPr>
          <w:rFonts w:ascii="Times New Roman" w:eastAsia="宋体" w:hAnsi="Times New Roman" w:cs="Times New Roman"/>
          <w:sz w:val="24"/>
          <w:szCs w:val="24"/>
        </w:rPr>
        <w:t>“</w:t>
      </w:r>
      <w:r w:rsidRPr="00647314">
        <w:rPr>
          <w:rFonts w:ascii="Times New Roman" w:eastAsia="宋体" w:hAnsi="宋体"/>
          <w:sz w:val="24"/>
          <w:szCs w:val="24"/>
        </w:rPr>
        <w:t>和平演变</w:t>
      </w:r>
      <w:r w:rsidRPr="00647314">
        <w:rPr>
          <w:rFonts w:ascii="Times New Roman" w:eastAsia="宋体" w:hAnsi="Times New Roman" w:cs="Times New Roman"/>
          <w:sz w:val="24"/>
          <w:szCs w:val="24"/>
        </w:rPr>
        <w:t>”</w:t>
      </w:r>
      <w:r w:rsidRPr="00647314">
        <w:rPr>
          <w:rFonts w:ascii="Times New Roman" w:eastAsia="宋体" w:hAnsi="宋体"/>
          <w:sz w:val="24"/>
          <w:szCs w:val="24"/>
        </w:rPr>
        <w:t>战略的成效</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人类对战争和极权的反思</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国际共产主义运动的波折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C</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解析</w:t>
      </w:r>
      <w:r w:rsidRPr="00647314">
        <w:rPr>
          <w:rFonts w:ascii="Times New Roman" w:eastAsia="楷体" w:hAnsi="楷体"/>
          <w:sz w:val="24"/>
          <w:szCs w:val="24"/>
        </w:rPr>
        <w:t>萨哈罗夫反对大规模杀伤性武器扩散是出于对战争的反思</w:t>
      </w:r>
      <w:r w:rsidRPr="00647314">
        <w:rPr>
          <w:rFonts w:ascii="Times New Roman" w:eastAsia="宋体" w:hAnsi="宋体"/>
          <w:sz w:val="24"/>
          <w:szCs w:val="24"/>
        </w:rPr>
        <w:t>,</w:t>
      </w:r>
      <w:r w:rsidRPr="00647314">
        <w:rPr>
          <w:rFonts w:ascii="Times New Roman" w:eastAsia="楷体" w:hAnsi="楷体"/>
          <w:sz w:val="24"/>
          <w:szCs w:val="24"/>
        </w:rPr>
        <w:t>创立莫斯科人权委员会是出于对极权的反思</w:t>
      </w:r>
      <w:r w:rsidRPr="00647314">
        <w:rPr>
          <w:rFonts w:ascii="Times New Roman" w:eastAsia="宋体" w:hAnsi="宋体"/>
          <w:sz w:val="24"/>
          <w:szCs w:val="24"/>
        </w:rPr>
        <w:t>,</w:t>
      </w:r>
      <w:r w:rsidRPr="00647314">
        <w:rPr>
          <w:rFonts w:ascii="Times New Roman" w:eastAsia="楷体" w:hAnsi="楷体"/>
          <w:sz w:val="24"/>
          <w:szCs w:val="24"/>
        </w:rPr>
        <w:t>故</w:t>
      </w:r>
      <w:r w:rsidRPr="00647314">
        <w:rPr>
          <w:rFonts w:ascii="Times New Roman" w:eastAsia="宋体" w:hAnsi="宋体"/>
          <w:sz w:val="24"/>
          <w:szCs w:val="24"/>
        </w:rPr>
        <w:t>C</w:t>
      </w:r>
      <w:r w:rsidRPr="00647314">
        <w:rPr>
          <w:rFonts w:ascii="Times New Roman" w:eastAsia="楷体" w:hAnsi="楷体"/>
          <w:sz w:val="24"/>
          <w:szCs w:val="24"/>
        </w:rPr>
        <w:t>项正确。</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2</w:t>
      </w:r>
      <w:r w:rsidRPr="00647314">
        <w:rPr>
          <w:rFonts w:ascii="Times New Roman" w:eastAsia="宋体" w:hAnsi="Times New Roman" w:cs="Times New Roman"/>
          <w:sz w:val="24"/>
          <w:szCs w:val="24"/>
        </w:rPr>
        <w:t>.</w:t>
      </w:r>
      <w:r w:rsidRPr="00647314">
        <w:rPr>
          <w:rFonts w:ascii="Times New Roman" w:eastAsia="宋体" w:hAnsi="宋体"/>
          <w:sz w:val="24"/>
          <w:szCs w:val="24"/>
        </w:rPr>
        <w:t>下图为</w:t>
      </w:r>
      <w:r w:rsidRPr="00647314">
        <w:rPr>
          <w:rFonts w:ascii="Times New Roman" w:eastAsia="宋体" w:hAnsi="宋体"/>
          <w:sz w:val="24"/>
          <w:szCs w:val="24"/>
        </w:rPr>
        <w:t>21</w:t>
      </w:r>
      <w:r w:rsidRPr="00647314">
        <w:rPr>
          <w:rFonts w:ascii="Times New Roman" w:eastAsia="宋体" w:hAnsi="宋体"/>
          <w:sz w:val="24"/>
          <w:szCs w:val="24"/>
        </w:rPr>
        <w:t>世纪初联合国召开的某次重要会议的徽标。下方的人形代表社会公平</w:t>
      </w:r>
      <w:r w:rsidRPr="00647314">
        <w:rPr>
          <w:rFonts w:ascii="Times New Roman" w:eastAsia="宋体" w:hAnsi="宋体"/>
          <w:sz w:val="24"/>
          <w:szCs w:val="24"/>
        </w:rPr>
        <w:t>,</w:t>
      </w:r>
      <w:r w:rsidRPr="00647314">
        <w:rPr>
          <w:rFonts w:ascii="Times New Roman" w:eastAsia="宋体" w:hAnsi="宋体"/>
          <w:sz w:val="24"/>
          <w:szCs w:val="24"/>
        </w:rPr>
        <w:t>中间的曲线代表经济增长</w:t>
      </w:r>
      <w:r w:rsidRPr="00647314">
        <w:rPr>
          <w:rFonts w:ascii="Times New Roman" w:eastAsia="宋体" w:hAnsi="宋体"/>
          <w:sz w:val="24"/>
          <w:szCs w:val="24"/>
        </w:rPr>
        <w:t>,</w:t>
      </w:r>
      <w:r w:rsidRPr="00647314">
        <w:rPr>
          <w:rFonts w:ascii="Times New Roman" w:eastAsia="宋体" w:hAnsi="宋体"/>
          <w:sz w:val="24"/>
          <w:szCs w:val="24"/>
        </w:rPr>
        <w:t>上方的叶子代表环境保护</w:t>
      </w:r>
      <w:r w:rsidRPr="00647314">
        <w:rPr>
          <w:rFonts w:ascii="Times New Roman" w:eastAsia="宋体" w:hAnsi="宋体"/>
          <w:sz w:val="24"/>
          <w:szCs w:val="24"/>
        </w:rPr>
        <w:t>,</w:t>
      </w:r>
      <w:r w:rsidRPr="00647314">
        <w:rPr>
          <w:rFonts w:ascii="Times New Roman" w:eastAsia="宋体" w:hAnsi="宋体"/>
          <w:sz w:val="24"/>
          <w:szCs w:val="24"/>
        </w:rPr>
        <w:t>这三个元素构成一个地球形状。该徽标蕴含的理念是</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Times New Roman" w:eastAsia="宋体" w:hAnsi="宋体"/>
          <w:noProof/>
          <w:sz w:val="24"/>
          <w:szCs w:val="24"/>
        </w:rPr>
        <w:drawing>
          <wp:inline distT="0" distB="0" distL="0" distR="0" wp14:anchorId="03BBA4E8" wp14:editId="50B20CCE">
            <wp:extent cx="1143720" cy="1079640"/>
            <wp:effectExtent l="0" t="0" r="0" b="0"/>
            <wp:docPr id="585" name="HLGXQCRG70X.eps" descr="id:2147502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r:embed="rId6"/>
                    <a:stretch>
                      <a:fillRect/>
                    </a:stretch>
                  </pic:blipFill>
                  <pic:spPr>
                    <a:xfrm>
                      <a:off x="0" y="0"/>
                      <a:ext cx="1143720" cy="1079640"/>
                    </a:xfrm>
                    <a:prstGeom prst="rect">
                      <a:avLst/>
                    </a:prstGeom>
                  </pic:spPr>
                </pic:pic>
              </a:graphicData>
            </a:graphic>
          </wp:inline>
        </w:drawing>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社会信息化和经济发展之间的关系</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文化多样化与国际组织之间的关系</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可持续发展与地球之间的密切关系</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国际合作与共建</w:t>
      </w:r>
      <w:r w:rsidRPr="00647314">
        <w:rPr>
          <w:rFonts w:ascii="Times New Roman" w:eastAsia="宋体" w:hAnsi="Times New Roman" w:cs="Times New Roman"/>
          <w:sz w:val="24"/>
          <w:szCs w:val="24"/>
        </w:rPr>
        <w:t>“</w:t>
      </w:r>
      <w:r w:rsidRPr="00647314">
        <w:rPr>
          <w:rFonts w:ascii="Times New Roman" w:eastAsia="宋体" w:hAnsi="宋体"/>
          <w:sz w:val="24"/>
          <w:szCs w:val="24"/>
        </w:rPr>
        <w:t>一带一路</w:t>
      </w:r>
      <w:r w:rsidRPr="00647314">
        <w:rPr>
          <w:rFonts w:ascii="Times New Roman" w:eastAsia="宋体" w:hAnsi="Times New Roman" w:cs="Times New Roman"/>
          <w:sz w:val="24"/>
          <w:szCs w:val="24"/>
        </w:rPr>
        <w:t>”</w:t>
      </w:r>
      <w:r w:rsidRPr="00647314">
        <w:rPr>
          <w:rFonts w:ascii="Times New Roman" w:eastAsia="宋体" w:hAnsi="宋体"/>
          <w:sz w:val="24"/>
          <w:szCs w:val="24"/>
        </w:rPr>
        <w:t>的关系</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C</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lastRenderedPageBreak/>
        <w:t>解析</w:t>
      </w:r>
      <w:r w:rsidRPr="00647314">
        <w:rPr>
          <w:rFonts w:ascii="Times New Roman" w:eastAsia="楷体" w:hAnsi="楷体"/>
          <w:sz w:val="24"/>
          <w:szCs w:val="24"/>
        </w:rPr>
        <w:t>徽标中</w:t>
      </w:r>
      <w:r w:rsidRPr="00647314">
        <w:rPr>
          <w:rFonts w:ascii="Times New Roman" w:eastAsia="宋体" w:hAnsi="Times New Roman" w:cs="Times New Roman"/>
          <w:sz w:val="24"/>
          <w:szCs w:val="24"/>
        </w:rPr>
        <w:t>“</w:t>
      </w:r>
      <w:r w:rsidRPr="00647314">
        <w:rPr>
          <w:rFonts w:ascii="Times New Roman" w:eastAsia="楷体" w:hAnsi="楷体"/>
          <w:sz w:val="24"/>
          <w:szCs w:val="24"/>
        </w:rPr>
        <w:t>下方的人形代表社会公平</w:t>
      </w:r>
      <w:r w:rsidRPr="00647314">
        <w:rPr>
          <w:rFonts w:ascii="Times New Roman" w:eastAsia="宋体" w:hAnsi="宋体"/>
          <w:sz w:val="24"/>
          <w:szCs w:val="24"/>
        </w:rPr>
        <w:t>,</w:t>
      </w:r>
      <w:r w:rsidRPr="00647314">
        <w:rPr>
          <w:rFonts w:ascii="Times New Roman" w:eastAsia="楷体" w:hAnsi="楷体"/>
          <w:sz w:val="24"/>
          <w:szCs w:val="24"/>
        </w:rPr>
        <w:t>中间的曲线代表经济增长</w:t>
      </w:r>
      <w:r w:rsidRPr="00647314">
        <w:rPr>
          <w:rFonts w:ascii="Times New Roman" w:eastAsia="宋体" w:hAnsi="宋体"/>
          <w:sz w:val="24"/>
          <w:szCs w:val="24"/>
        </w:rPr>
        <w:t>,</w:t>
      </w:r>
      <w:r w:rsidRPr="00647314">
        <w:rPr>
          <w:rFonts w:ascii="Times New Roman" w:eastAsia="楷体" w:hAnsi="楷体"/>
          <w:sz w:val="24"/>
          <w:szCs w:val="24"/>
        </w:rPr>
        <w:t>上方的叶子代表环境保护</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楷体" w:hAnsi="楷体"/>
          <w:sz w:val="24"/>
          <w:szCs w:val="24"/>
        </w:rPr>
        <w:t>体现了公平、环保的理念</w:t>
      </w:r>
      <w:r w:rsidRPr="00647314">
        <w:rPr>
          <w:rFonts w:ascii="Times New Roman" w:eastAsia="宋体" w:hAnsi="宋体"/>
          <w:sz w:val="24"/>
          <w:szCs w:val="24"/>
        </w:rPr>
        <w:t>,</w:t>
      </w:r>
      <w:r w:rsidRPr="00647314">
        <w:rPr>
          <w:rFonts w:ascii="Times New Roman" w:eastAsia="楷体" w:hAnsi="楷体"/>
          <w:sz w:val="24"/>
          <w:szCs w:val="24"/>
        </w:rPr>
        <w:t>反映了可持续发展和地球之间的密切关系</w:t>
      </w:r>
      <w:r w:rsidRPr="00647314">
        <w:rPr>
          <w:rFonts w:ascii="Times New Roman" w:eastAsia="宋体" w:hAnsi="宋体"/>
          <w:sz w:val="24"/>
          <w:szCs w:val="24"/>
        </w:rPr>
        <w:t>,C</w:t>
      </w:r>
      <w:r w:rsidRPr="00647314">
        <w:rPr>
          <w:rFonts w:ascii="Times New Roman" w:eastAsia="楷体" w:hAnsi="楷体"/>
          <w:sz w:val="24"/>
          <w:szCs w:val="24"/>
        </w:rPr>
        <w:t>项正确</w:t>
      </w:r>
      <w:r w:rsidRPr="00647314">
        <w:rPr>
          <w:rFonts w:ascii="Times New Roman" w:eastAsia="宋体" w:hAnsi="宋体"/>
          <w:sz w:val="24"/>
          <w:szCs w:val="24"/>
        </w:rPr>
        <w:t>;A</w:t>
      </w:r>
      <w:r w:rsidRPr="00647314">
        <w:rPr>
          <w:rFonts w:ascii="Times New Roman" w:eastAsia="楷体" w:hAnsi="楷体"/>
          <w:sz w:val="24"/>
          <w:szCs w:val="24"/>
        </w:rPr>
        <w:t>、</w:t>
      </w:r>
      <w:r w:rsidRPr="00647314">
        <w:rPr>
          <w:rFonts w:ascii="Times New Roman" w:eastAsia="宋体" w:hAnsi="宋体"/>
          <w:sz w:val="24"/>
          <w:szCs w:val="24"/>
        </w:rPr>
        <w:t>B</w:t>
      </w:r>
      <w:r w:rsidRPr="00647314">
        <w:rPr>
          <w:rFonts w:ascii="Times New Roman" w:eastAsia="楷体" w:hAnsi="楷体"/>
          <w:sz w:val="24"/>
          <w:szCs w:val="24"/>
        </w:rPr>
        <w:t>、</w:t>
      </w:r>
      <w:r w:rsidRPr="00647314">
        <w:rPr>
          <w:rFonts w:ascii="Times New Roman" w:eastAsia="宋体" w:hAnsi="宋体"/>
          <w:sz w:val="24"/>
          <w:szCs w:val="24"/>
        </w:rPr>
        <w:t>D</w:t>
      </w:r>
      <w:r w:rsidRPr="00647314">
        <w:rPr>
          <w:rFonts w:ascii="Times New Roman" w:eastAsia="楷体" w:hAnsi="楷体"/>
          <w:sz w:val="24"/>
          <w:szCs w:val="24"/>
        </w:rPr>
        <w:t>三项与题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无关</w:t>
      </w:r>
      <w:r w:rsidRPr="00647314">
        <w:rPr>
          <w:rFonts w:ascii="Times New Roman" w:eastAsia="宋体" w:hAnsi="宋体"/>
          <w:sz w:val="24"/>
          <w:szCs w:val="24"/>
        </w:rPr>
        <w:t>,</w:t>
      </w:r>
      <w:r w:rsidRPr="00647314">
        <w:rPr>
          <w:rFonts w:ascii="Times New Roman" w:eastAsia="楷体" w:hAnsi="楷体"/>
          <w:sz w:val="24"/>
          <w:szCs w:val="24"/>
        </w:rPr>
        <w:t>排除。</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3</w:t>
      </w:r>
      <w:r w:rsidRPr="00647314">
        <w:rPr>
          <w:rFonts w:ascii="Times New Roman" w:eastAsia="宋体" w:hAnsi="Times New Roman" w:cs="Times New Roman"/>
          <w:sz w:val="24"/>
          <w:szCs w:val="24"/>
        </w:rPr>
        <w:t>.</w:t>
      </w:r>
      <w:r w:rsidRPr="00647314">
        <w:rPr>
          <w:rFonts w:ascii="Times New Roman" w:eastAsia="宋体" w:hAnsi="宋体"/>
          <w:sz w:val="24"/>
          <w:szCs w:val="24"/>
        </w:rPr>
        <w:t>英国历史学家霍姆斯鲍姆在总结</w:t>
      </w:r>
      <w:r w:rsidRPr="00647314">
        <w:rPr>
          <w:rFonts w:ascii="Times New Roman" w:eastAsia="宋体" w:hAnsi="宋体"/>
          <w:sz w:val="24"/>
          <w:szCs w:val="24"/>
        </w:rPr>
        <w:t>20</w:t>
      </w:r>
      <w:r w:rsidRPr="00647314">
        <w:rPr>
          <w:rFonts w:ascii="Times New Roman" w:eastAsia="宋体" w:hAnsi="宋体"/>
          <w:sz w:val="24"/>
          <w:szCs w:val="24"/>
        </w:rPr>
        <w:t>世纪的历史时说</w:t>
      </w:r>
      <w:r w:rsidRPr="00647314">
        <w:rPr>
          <w:rFonts w:ascii="Times New Roman" w:eastAsia="宋体" w:hAnsi="宋体"/>
          <w:sz w:val="24"/>
          <w:szCs w:val="24"/>
        </w:rPr>
        <w:t>:</w:t>
      </w:r>
      <w:r w:rsidRPr="00647314">
        <w:rPr>
          <w:rFonts w:ascii="Times New Roman" w:eastAsia="宋体" w:hAnsi="Times New Roman" w:cs="Times New Roman"/>
          <w:sz w:val="24"/>
          <w:szCs w:val="24"/>
        </w:rPr>
        <w:t>“</w:t>
      </w:r>
      <w:r w:rsidRPr="00647314">
        <w:rPr>
          <w:rFonts w:ascii="Times New Roman" w:eastAsia="宋体" w:hAnsi="宋体"/>
          <w:sz w:val="24"/>
          <w:szCs w:val="24"/>
        </w:rPr>
        <w:t>最简单明了的一点</w:t>
      </w:r>
      <w:r w:rsidRPr="00647314">
        <w:rPr>
          <w:rFonts w:ascii="Times New Roman" w:eastAsia="宋体" w:hAnsi="宋体"/>
          <w:sz w:val="24"/>
          <w:szCs w:val="24"/>
        </w:rPr>
        <w:t>,</w:t>
      </w:r>
      <w:r w:rsidRPr="00647314">
        <w:rPr>
          <w:rFonts w:ascii="Times New Roman" w:eastAsia="宋体" w:hAnsi="宋体"/>
          <w:sz w:val="24"/>
          <w:szCs w:val="24"/>
        </w:rPr>
        <w:t>就是到了</w:t>
      </w:r>
      <w:r w:rsidRPr="00647314">
        <w:rPr>
          <w:rFonts w:ascii="Times New Roman" w:eastAsia="宋体" w:hAnsi="宋体"/>
          <w:sz w:val="24"/>
          <w:szCs w:val="24"/>
        </w:rPr>
        <w:t>20</w:t>
      </w:r>
      <w:r w:rsidRPr="00647314">
        <w:rPr>
          <w:rFonts w:ascii="Times New Roman" w:eastAsia="宋体" w:hAnsi="宋体"/>
          <w:sz w:val="24"/>
          <w:szCs w:val="24"/>
        </w:rPr>
        <w:t>世纪</w:t>
      </w:r>
      <w:r w:rsidRPr="00647314">
        <w:rPr>
          <w:rFonts w:ascii="Times New Roman" w:eastAsia="宋体" w:hAnsi="宋体"/>
          <w:sz w:val="24"/>
          <w:szCs w:val="24"/>
        </w:rPr>
        <w:t>80</w:t>
      </w:r>
      <w:r w:rsidRPr="00647314">
        <w:rPr>
          <w:rFonts w:ascii="Times New Roman" w:eastAsia="宋体" w:hAnsi="宋体"/>
          <w:sz w:val="24"/>
          <w:szCs w:val="24"/>
        </w:rPr>
        <w:t>年代</w:t>
      </w:r>
      <w:r w:rsidRPr="00647314">
        <w:rPr>
          <w:rFonts w:ascii="Times New Roman" w:eastAsia="宋体" w:hAnsi="宋体"/>
          <w:sz w:val="24"/>
          <w:szCs w:val="24"/>
        </w:rPr>
        <w:t>,</w:t>
      </w:r>
      <w:r w:rsidRPr="00647314">
        <w:rPr>
          <w:rFonts w:ascii="Times New Roman" w:eastAsia="宋体" w:hAnsi="宋体"/>
          <w:sz w:val="24"/>
          <w:szCs w:val="24"/>
        </w:rPr>
        <w:t>保加利亚与厄瓜多尔之间的相似之处</w:t>
      </w:r>
      <w:r w:rsidRPr="00647314">
        <w:rPr>
          <w:rFonts w:ascii="Times New Roman" w:eastAsia="宋体" w:hAnsi="宋体"/>
          <w:sz w:val="24"/>
          <w:szCs w:val="24"/>
        </w:rPr>
        <w:t>,</w:t>
      </w:r>
      <w:r w:rsidRPr="00647314">
        <w:rPr>
          <w:rFonts w:ascii="Times New Roman" w:eastAsia="宋体" w:hAnsi="宋体"/>
          <w:sz w:val="24"/>
          <w:szCs w:val="24"/>
        </w:rPr>
        <w:t>远比其各自与</w:t>
      </w:r>
      <w:r w:rsidRPr="00647314">
        <w:rPr>
          <w:rFonts w:ascii="Times New Roman" w:eastAsia="宋体" w:hAnsi="宋体"/>
          <w:sz w:val="24"/>
          <w:szCs w:val="24"/>
        </w:rPr>
        <w:t>1939</w:t>
      </w:r>
      <w:r w:rsidRPr="00647314">
        <w:rPr>
          <w:rFonts w:ascii="Times New Roman" w:eastAsia="宋体" w:hAnsi="宋体"/>
          <w:sz w:val="24"/>
          <w:szCs w:val="24"/>
        </w:rPr>
        <w:t>年时的本国或对方更为接近。</w:t>
      </w:r>
      <w:r w:rsidRPr="00647314">
        <w:rPr>
          <w:rFonts w:ascii="Times New Roman" w:eastAsia="宋体" w:hAnsi="Times New Roman" w:cs="Times New Roman"/>
          <w:sz w:val="24"/>
          <w:szCs w:val="24"/>
        </w:rPr>
        <w:t>”</w:t>
      </w:r>
      <w:r w:rsidRPr="00647314">
        <w:rPr>
          <w:rFonts w:ascii="Times New Roman" w:eastAsia="宋体" w:hAnsi="宋体"/>
          <w:sz w:val="24"/>
          <w:szCs w:val="24"/>
        </w:rPr>
        <w:t>他强调的是</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走向现代化的国家在经济上的共同之处增多</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经济全球化使各国之间的联系日益密切</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不同国家之间的社会发展水平差距缩小</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各国经济发展速度加快</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A</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解析</w:t>
      </w:r>
      <w:r w:rsidRPr="00647314">
        <w:rPr>
          <w:rFonts w:ascii="Times New Roman" w:eastAsia="宋体" w:hAnsi="Times New Roman" w:cs="Times New Roman"/>
          <w:sz w:val="24"/>
          <w:szCs w:val="24"/>
        </w:rPr>
        <w:t>“</w:t>
      </w:r>
      <w:r w:rsidRPr="00647314">
        <w:rPr>
          <w:rFonts w:ascii="Times New Roman" w:eastAsia="楷体" w:hAnsi="楷体"/>
          <w:sz w:val="24"/>
          <w:szCs w:val="24"/>
        </w:rPr>
        <w:t>更为接近</w:t>
      </w:r>
      <w:r w:rsidRPr="00647314">
        <w:rPr>
          <w:rFonts w:ascii="Times New Roman" w:eastAsia="宋体" w:hAnsi="Times New Roman" w:cs="Times New Roman"/>
          <w:sz w:val="24"/>
          <w:szCs w:val="24"/>
        </w:rPr>
        <w:t>”</w:t>
      </w:r>
      <w:r w:rsidRPr="00647314">
        <w:rPr>
          <w:rFonts w:ascii="Times New Roman" w:eastAsia="楷体" w:hAnsi="楷体"/>
          <w:sz w:val="24"/>
          <w:szCs w:val="24"/>
        </w:rPr>
        <w:t>说明在走向现代化的道路上</w:t>
      </w:r>
      <w:r w:rsidRPr="00647314">
        <w:rPr>
          <w:rFonts w:ascii="Times New Roman" w:eastAsia="宋体" w:hAnsi="宋体"/>
          <w:sz w:val="24"/>
          <w:szCs w:val="24"/>
        </w:rPr>
        <w:t>,</w:t>
      </w:r>
      <w:r w:rsidRPr="00647314">
        <w:rPr>
          <w:rFonts w:ascii="Times New Roman" w:eastAsia="楷体" w:hAnsi="楷体"/>
          <w:sz w:val="24"/>
          <w:szCs w:val="24"/>
        </w:rPr>
        <w:t>各国之间在经济上的共同点逐渐增多</w:t>
      </w:r>
      <w:r w:rsidRPr="00647314">
        <w:rPr>
          <w:rFonts w:ascii="Times New Roman" w:eastAsia="宋体" w:hAnsi="宋体"/>
          <w:sz w:val="24"/>
          <w:szCs w:val="24"/>
        </w:rPr>
        <w:t>,</w:t>
      </w:r>
      <w:r w:rsidRPr="00647314">
        <w:rPr>
          <w:rFonts w:ascii="Times New Roman" w:eastAsia="楷体" w:hAnsi="楷体"/>
          <w:sz w:val="24"/>
          <w:szCs w:val="24"/>
        </w:rPr>
        <w:t>故选</w:t>
      </w:r>
      <w:r w:rsidRPr="00647314">
        <w:rPr>
          <w:rFonts w:ascii="Times New Roman" w:eastAsia="宋体" w:hAnsi="宋体"/>
          <w:sz w:val="24"/>
          <w:szCs w:val="24"/>
        </w:rPr>
        <w:t>A</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宋体" w:hAnsi="Times New Roman"/>
          <w:b/>
          <w:sz w:val="24"/>
          <w:szCs w:val="24"/>
        </w:rPr>
        <w:t>4</w:t>
      </w:r>
      <w:r w:rsidRPr="00647314">
        <w:rPr>
          <w:rFonts w:ascii="Times New Roman" w:eastAsia="宋体" w:hAnsi="Times New Roman" w:cs="Times New Roman"/>
          <w:sz w:val="24"/>
          <w:szCs w:val="24"/>
        </w:rPr>
        <w:t>.</w:t>
      </w:r>
      <w:r w:rsidRPr="00647314">
        <w:rPr>
          <w:rFonts w:ascii="Times New Roman" w:eastAsia="宋体" w:hAnsi="宋体"/>
          <w:sz w:val="24"/>
          <w:szCs w:val="24"/>
        </w:rPr>
        <w:t>下表记录的一些经联合国或其他国际组织建议的每年在国际范围内开展的单项主题活动日</w:t>
      </w:r>
      <w:r w:rsidRPr="00647314">
        <w:rPr>
          <w:rFonts w:ascii="Times New Roman" w:eastAsia="宋体" w:hAnsi="宋体"/>
          <w:sz w:val="24"/>
          <w:szCs w:val="24"/>
        </w:rPr>
        <w:t>,</w:t>
      </w:r>
      <w:r w:rsidRPr="00647314">
        <w:rPr>
          <w:rFonts w:ascii="Times New Roman" w:eastAsia="宋体" w:hAnsi="宋体"/>
          <w:sz w:val="24"/>
          <w:szCs w:val="24"/>
        </w:rPr>
        <w:t>也被称为国际日</w:t>
      </w:r>
      <w:r w:rsidRPr="00647314">
        <w:rPr>
          <w:rFonts w:ascii="Times New Roman" w:eastAsia="宋体" w:hAnsi="宋体"/>
          <w:sz w:val="24"/>
          <w:szCs w:val="24"/>
        </w:rPr>
        <w:t>(</w:t>
      </w:r>
      <w:r w:rsidRPr="00647314">
        <w:rPr>
          <w:rFonts w:ascii="Times New Roman" w:eastAsia="宋体" w:hAnsi="宋体"/>
          <w:sz w:val="24"/>
          <w:szCs w:val="24"/>
        </w:rPr>
        <w:t>世界日</w:t>
      </w:r>
      <w:r w:rsidRPr="00647314">
        <w:rPr>
          <w:rFonts w:ascii="Times New Roman" w:eastAsia="宋体" w:hAnsi="宋体"/>
          <w:sz w:val="24"/>
          <w:szCs w:val="24"/>
        </w:rPr>
        <w:t>)</w:t>
      </w:r>
      <w:r w:rsidRPr="00647314">
        <w:rPr>
          <w:rFonts w:ascii="Times New Roman" w:eastAsia="宋体" w:hAnsi="宋体"/>
          <w:sz w:val="24"/>
          <w:szCs w:val="24"/>
        </w:rPr>
        <w:t>。这可以说明</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tbl>
      <w:tblPr>
        <w:tblW w:w="24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415"/>
        <w:gridCol w:w="2556"/>
      </w:tblGrid>
      <w:tr w:rsidR="00647314" w:rsidRPr="00647314" w:rsidTr="00647314">
        <w:trPr>
          <w:jc w:val="center"/>
        </w:trPr>
        <w:tc>
          <w:tcPr>
            <w:tcW w:w="1782"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Arial" w:eastAsia="黑体" w:hAnsi="黑体"/>
                <w:sz w:val="24"/>
                <w:szCs w:val="24"/>
              </w:rPr>
              <w:t>时间</w:t>
            </w:r>
          </w:p>
        </w:tc>
        <w:tc>
          <w:tcPr>
            <w:tcW w:w="3218"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Arial" w:eastAsia="黑体" w:hAnsi="黑体"/>
                <w:sz w:val="24"/>
                <w:szCs w:val="24"/>
              </w:rPr>
              <w:t>国际日</w:t>
            </w:r>
          </w:p>
        </w:tc>
      </w:tr>
      <w:tr w:rsidR="00647314" w:rsidRPr="00647314" w:rsidTr="00647314">
        <w:trPr>
          <w:jc w:val="center"/>
        </w:trPr>
        <w:tc>
          <w:tcPr>
            <w:tcW w:w="1782"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宋体" w:hAnsi="宋体"/>
                <w:sz w:val="24"/>
                <w:szCs w:val="24"/>
              </w:rPr>
              <w:t>1</w:t>
            </w:r>
            <w:r w:rsidRPr="00647314">
              <w:rPr>
                <w:rFonts w:ascii="Times New Roman" w:eastAsia="楷体" w:hAnsi="楷体"/>
                <w:sz w:val="24"/>
                <w:szCs w:val="24"/>
              </w:rPr>
              <w:t>月</w:t>
            </w:r>
            <w:r w:rsidRPr="00647314">
              <w:rPr>
                <w:rFonts w:ascii="Times New Roman" w:eastAsia="宋体" w:hAnsi="宋体"/>
                <w:sz w:val="24"/>
                <w:szCs w:val="24"/>
              </w:rPr>
              <w:t>24</w:t>
            </w:r>
            <w:r w:rsidRPr="00647314">
              <w:rPr>
                <w:rFonts w:ascii="Times New Roman" w:eastAsia="楷体" w:hAnsi="楷体"/>
                <w:sz w:val="24"/>
                <w:szCs w:val="24"/>
              </w:rPr>
              <w:t>日</w:t>
            </w:r>
          </w:p>
        </w:tc>
        <w:tc>
          <w:tcPr>
            <w:tcW w:w="3218"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楷体" w:hAnsi="楷体"/>
                <w:sz w:val="24"/>
                <w:szCs w:val="24"/>
              </w:rPr>
              <w:t>国际教育日</w:t>
            </w:r>
          </w:p>
        </w:tc>
      </w:tr>
      <w:tr w:rsidR="00647314" w:rsidRPr="00647314" w:rsidTr="00647314">
        <w:trPr>
          <w:jc w:val="center"/>
        </w:trPr>
        <w:tc>
          <w:tcPr>
            <w:tcW w:w="1782"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宋体" w:hAnsi="宋体"/>
                <w:sz w:val="24"/>
                <w:szCs w:val="24"/>
              </w:rPr>
              <w:t>3</w:t>
            </w:r>
            <w:r w:rsidRPr="00647314">
              <w:rPr>
                <w:rFonts w:ascii="Times New Roman" w:eastAsia="楷体" w:hAnsi="楷体"/>
                <w:sz w:val="24"/>
                <w:szCs w:val="24"/>
              </w:rPr>
              <w:t>月</w:t>
            </w:r>
            <w:r w:rsidRPr="00647314">
              <w:rPr>
                <w:rFonts w:ascii="Times New Roman" w:eastAsia="宋体" w:hAnsi="宋体"/>
                <w:sz w:val="24"/>
                <w:szCs w:val="24"/>
              </w:rPr>
              <w:t>21</w:t>
            </w:r>
            <w:r w:rsidRPr="00647314">
              <w:rPr>
                <w:rFonts w:ascii="Times New Roman" w:eastAsia="楷体" w:hAnsi="楷体"/>
                <w:sz w:val="24"/>
                <w:szCs w:val="24"/>
              </w:rPr>
              <w:t>日</w:t>
            </w:r>
          </w:p>
        </w:tc>
        <w:tc>
          <w:tcPr>
            <w:tcW w:w="3218"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楷体" w:hAnsi="楷体"/>
                <w:sz w:val="24"/>
                <w:szCs w:val="24"/>
              </w:rPr>
              <w:t>国际消除种族歧视日</w:t>
            </w:r>
          </w:p>
        </w:tc>
      </w:tr>
      <w:tr w:rsidR="00647314" w:rsidRPr="00647314" w:rsidTr="00647314">
        <w:trPr>
          <w:jc w:val="center"/>
        </w:trPr>
        <w:tc>
          <w:tcPr>
            <w:tcW w:w="1782"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宋体" w:hAnsi="宋体"/>
                <w:sz w:val="24"/>
                <w:szCs w:val="24"/>
              </w:rPr>
              <w:t>4</w:t>
            </w:r>
            <w:r w:rsidRPr="00647314">
              <w:rPr>
                <w:rFonts w:ascii="Times New Roman" w:eastAsia="楷体" w:hAnsi="楷体"/>
                <w:sz w:val="24"/>
                <w:szCs w:val="24"/>
              </w:rPr>
              <w:t>月</w:t>
            </w:r>
            <w:r w:rsidRPr="00647314">
              <w:rPr>
                <w:rFonts w:ascii="Times New Roman" w:eastAsia="宋体" w:hAnsi="宋体"/>
                <w:sz w:val="24"/>
                <w:szCs w:val="24"/>
              </w:rPr>
              <w:t>25</w:t>
            </w:r>
            <w:r w:rsidRPr="00647314">
              <w:rPr>
                <w:rFonts w:ascii="Times New Roman" w:eastAsia="楷体" w:hAnsi="楷体"/>
                <w:sz w:val="24"/>
                <w:szCs w:val="24"/>
              </w:rPr>
              <w:t>日</w:t>
            </w:r>
          </w:p>
        </w:tc>
        <w:tc>
          <w:tcPr>
            <w:tcW w:w="3218"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楷体" w:hAnsi="楷体"/>
                <w:sz w:val="24"/>
                <w:szCs w:val="24"/>
              </w:rPr>
              <w:t>世界防治疟疾日</w:t>
            </w:r>
          </w:p>
        </w:tc>
      </w:tr>
      <w:tr w:rsidR="00647314" w:rsidRPr="00647314" w:rsidTr="00647314">
        <w:trPr>
          <w:jc w:val="center"/>
        </w:trPr>
        <w:tc>
          <w:tcPr>
            <w:tcW w:w="1782"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宋体" w:hAnsi="宋体"/>
                <w:sz w:val="24"/>
                <w:szCs w:val="24"/>
              </w:rPr>
              <w:t>6</w:t>
            </w:r>
            <w:r w:rsidRPr="00647314">
              <w:rPr>
                <w:rFonts w:ascii="Times New Roman" w:eastAsia="楷体" w:hAnsi="楷体"/>
                <w:sz w:val="24"/>
                <w:szCs w:val="24"/>
              </w:rPr>
              <w:t>月</w:t>
            </w:r>
            <w:r w:rsidRPr="00647314">
              <w:rPr>
                <w:rFonts w:ascii="Times New Roman" w:eastAsia="宋体" w:hAnsi="宋体"/>
                <w:sz w:val="24"/>
                <w:szCs w:val="24"/>
              </w:rPr>
              <w:t>20</w:t>
            </w:r>
            <w:r w:rsidRPr="00647314">
              <w:rPr>
                <w:rFonts w:ascii="Times New Roman" w:eastAsia="楷体" w:hAnsi="楷体"/>
                <w:sz w:val="24"/>
                <w:szCs w:val="24"/>
              </w:rPr>
              <w:t>日</w:t>
            </w:r>
          </w:p>
        </w:tc>
        <w:tc>
          <w:tcPr>
            <w:tcW w:w="3218" w:type="pct"/>
            <w:shd w:val="clear" w:color="auto" w:fill="auto"/>
            <w:tcMar>
              <w:left w:w="0" w:type="dxa"/>
              <w:right w:w="0" w:type="dxa"/>
            </w:tcMar>
            <w:vAlign w:val="center"/>
          </w:tcPr>
          <w:p w:rsidR="00647314" w:rsidRPr="00647314" w:rsidRDefault="00647314" w:rsidP="00647314">
            <w:pPr>
              <w:tabs>
                <w:tab w:val="left" w:pos="1871"/>
                <w:tab w:val="left" w:pos="3407"/>
                <w:tab w:val="left" w:pos="4949"/>
                <w:tab w:val="left" w:pos="6599"/>
              </w:tabs>
              <w:spacing w:line="360" w:lineRule="auto"/>
              <w:rPr>
                <w:sz w:val="24"/>
                <w:szCs w:val="24"/>
              </w:rPr>
            </w:pPr>
            <w:r w:rsidRPr="00647314">
              <w:rPr>
                <w:rFonts w:ascii="Times New Roman" w:eastAsia="楷体" w:hAnsi="楷体"/>
                <w:sz w:val="24"/>
                <w:szCs w:val="24"/>
              </w:rPr>
              <w:t>世界难民日</w:t>
            </w:r>
          </w:p>
        </w:tc>
      </w:tr>
    </w:tbl>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经济全球化导致世界发展不平衡加剧</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世界性问题需要国际合作应对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联合国在处理国际事务中起决定性作用</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世界格局多极化趋势不可阻挡</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B</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lastRenderedPageBreak/>
        <w:t>解析</w:t>
      </w:r>
      <w:r w:rsidRPr="00647314">
        <w:rPr>
          <w:rFonts w:ascii="Times New Roman" w:eastAsia="楷体" w:hAnsi="楷体"/>
          <w:sz w:val="24"/>
          <w:szCs w:val="24"/>
        </w:rPr>
        <w:t>通过主题活动日可以看出当前国际社会存在种族歧视、传染病、难民等问题</w:t>
      </w:r>
      <w:r w:rsidRPr="00647314">
        <w:rPr>
          <w:rFonts w:ascii="Times New Roman" w:eastAsia="宋体" w:hAnsi="宋体"/>
          <w:sz w:val="24"/>
          <w:szCs w:val="24"/>
        </w:rPr>
        <w:t>,</w:t>
      </w:r>
      <w:r w:rsidRPr="00647314">
        <w:rPr>
          <w:rFonts w:ascii="Times New Roman" w:eastAsia="楷体" w:hAnsi="楷体"/>
          <w:sz w:val="24"/>
          <w:szCs w:val="24"/>
        </w:rPr>
        <w:t>结合所学知识</w:t>
      </w:r>
      <w:r w:rsidRPr="00647314">
        <w:rPr>
          <w:rFonts w:ascii="Times New Roman" w:eastAsia="宋体" w:hAnsi="宋体"/>
          <w:sz w:val="24"/>
          <w:szCs w:val="24"/>
        </w:rPr>
        <w:t>,</w:t>
      </w:r>
      <w:r w:rsidRPr="00647314">
        <w:rPr>
          <w:rFonts w:ascii="Times New Roman" w:eastAsia="楷体" w:hAnsi="楷体"/>
          <w:sz w:val="24"/>
          <w:szCs w:val="24"/>
        </w:rPr>
        <w:t>可知上述问题多为世界性问题</w:t>
      </w:r>
      <w:r w:rsidRPr="00647314">
        <w:rPr>
          <w:rFonts w:ascii="Times New Roman" w:eastAsia="宋体" w:hAnsi="宋体"/>
          <w:sz w:val="24"/>
          <w:szCs w:val="24"/>
        </w:rPr>
        <w:t>,</w:t>
      </w:r>
      <w:r w:rsidRPr="00647314">
        <w:rPr>
          <w:rFonts w:ascii="Times New Roman" w:eastAsia="楷体" w:hAnsi="楷体"/>
          <w:sz w:val="24"/>
          <w:szCs w:val="24"/>
        </w:rPr>
        <w:t>需要国际合作应对解决</w:t>
      </w:r>
      <w:r w:rsidRPr="00647314">
        <w:rPr>
          <w:rFonts w:ascii="Times New Roman" w:eastAsia="宋体" w:hAnsi="宋体"/>
          <w:sz w:val="24"/>
          <w:szCs w:val="24"/>
        </w:rPr>
        <w:t>,</w:t>
      </w:r>
      <w:r w:rsidRPr="00647314">
        <w:rPr>
          <w:rFonts w:ascii="Times New Roman" w:eastAsia="楷体" w:hAnsi="楷体"/>
          <w:sz w:val="24"/>
          <w:szCs w:val="24"/>
        </w:rPr>
        <w:t>故</w:t>
      </w:r>
      <w:r w:rsidRPr="00647314">
        <w:rPr>
          <w:rFonts w:ascii="Times New Roman" w:eastAsia="宋体" w:hAnsi="宋体"/>
          <w:sz w:val="24"/>
          <w:szCs w:val="24"/>
        </w:rPr>
        <w:t>B</w:t>
      </w:r>
      <w:r w:rsidRPr="00647314">
        <w:rPr>
          <w:rFonts w:ascii="Times New Roman" w:eastAsia="楷体" w:hAnsi="楷体"/>
          <w:sz w:val="24"/>
          <w:szCs w:val="24"/>
        </w:rPr>
        <w:t>项正确</w:t>
      </w:r>
      <w:r w:rsidRPr="00647314">
        <w:rPr>
          <w:rFonts w:ascii="Times New Roman" w:eastAsia="宋体" w:hAnsi="宋体"/>
          <w:sz w:val="24"/>
          <w:szCs w:val="24"/>
        </w:rPr>
        <w:t>;</w:t>
      </w:r>
      <w:r w:rsidRPr="00647314">
        <w:rPr>
          <w:rFonts w:ascii="Times New Roman" w:eastAsia="楷体" w:hAnsi="楷体"/>
          <w:sz w:val="24"/>
          <w:szCs w:val="24"/>
        </w:rPr>
        <w:t>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所列的主题并不能反映出世界发展不平衡</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A</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并未凸显联合国在处理国际事务中的作用</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C</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的主旨是世界性问题的解决途径</w:t>
      </w:r>
      <w:r w:rsidRPr="00647314">
        <w:rPr>
          <w:rFonts w:ascii="Times New Roman" w:eastAsia="宋体" w:hAnsi="宋体"/>
          <w:sz w:val="24"/>
          <w:szCs w:val="24"/>
        </w:rPr>
        <w:t>,</w:t>
      </w:r>
      <w:r w:rsidRPr="00647314">
        <w:rPr>
          <w:rFonts w:ascii="Times New Roman" w:eastAsia="楷体" w:hAnsi="楷体"/>
          <w:sz w:val="24"/>
          <w:szCs w:val="24"/>
        </w:rPr>
        <w:t>与多极化趋势无关</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D</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5</w:t>
      </w:r>
      <w:r w:rsidRPr="00647314">
        <w:rPr>
          <w:rFonts w:ascii="Times New Roman" w:eastAsia="宋体" w:hAnsi="Times New Roman" w:cs="Times New Roman"/>
          <w:sz w:val="24"/>
          <w:szCs w:val="24"/>
        </w:rPr>
        <w:t>.</w:t>
      </w:r>
      <w:r w:rsidRPr="00647314">
        <w:rPr>
          <w:rFonts w:ascii="Times New Roman" w:eastAsia="宋体" w:hAnsi="宋体"/>
          <w:sz w:val="24"/>
          <w:szCs w:val="24"/>
        </w:rPr>
        <w:t>2021</w:t>
      </w:r>
      <w:r w:rsidRPr="00647314">
        <w:rPr>
          <w:rFonts w:ascii="Times New Roman" w:eastAsia="宋体" w:hAnsi="宋体"/>
          <w:sz w:val="24"/>
          <w:szCs w:val="24"/>
        </w:rPr>
        <w:t>年</w:t>
      </w:r>
      <w:r w:rsidRPr="00647314">
        <w:rPr>
          <w:rFonts w:ascii="Times New Roman" w:eastAsia="宋体" w:hAnsi="宋体"/>
          <w:sz w:val="24"/>
          <w:szCs w:val="24"/>
        </w:rPr>
        <w:t>,</w:t>
      </w:r>
      <w:r w:rsidRPr="00647314">
        <w:rPr>
          <w:rFonts w:ascii="Times New Roman" w:eastAsia="宋体" w:hAnsi="宋体"/>
          <w:sz w:val="24"/>
          <w:szCs w:val="24"/>
        </w:rPr>
        <w:t>中国推动《区域全面经济伙伴关系协定》尽快生效</w:t>
      </w:r>
      <w:r w:rsidRPr="00647314">
        <w:rPr>
          <w:rFonts w:ascii="Times New Roman" w:eastAsia="宋体" w:hAnsi="宋体"/>
          <w:sz w:val="24"/>
          <w:szCs w:val="24"/>
        </w:rPr>
        <w:t>,</w:t>
      </w:r>
      <w:r w:rsidRPr="00647314">
        <w:rPr>
          <w:rFonts w:ascii="Times New Roman" w:eastAsia="宋体" w:hAnsi="宋体"/>
          <w:sz w:val="24"/>
          <w:szCs w:val="24"/>
        </w:rPr>
        <w:t>正式申请加入《全面与进步跨太平洋伙伴关系协定》</w:t>
      </w:r>
      <w:r w:rsidRPr="00647314">
        <w:rPr>
          <w:rFonts w:ascii="Times New Roman" w:eastAsia="宋体" w:hAnsi="宋体"/>
          <w:sz w:val="24"/>
          <w:szCs w:val="24"/>
        </w:rPr>
        <w:t>,</w:t>
      </w:r>
      <w:r w:rsidRPr="00647314">
        <w:rPr>
          <w:rFonts w:ascii="Times New Roman" w:eastAsia="宋体" w:hAnsi="宋体"/>
          <w:sz w:val="24"/>
          <w:szCs w:val="24"/>
        </w:rPr>
        <w:t>同年</w:t>
      </w:r>
      <w:r w:rsidRPr="00647314">
        <w:rPr>
          <w:rFonts w:ascii="Times New Roman" w:eastAsia="宋体" w:hAnsi="宋体"/>
          <w:sz w:val="24"/>
          <w:szCs w:val="24"/>
        </w:rPr>
        <w:t>,</w:t>
      </w:r>
      <w:r w:rsidRPr="00647314">
        <w:rPr>
          <w:rFonts w:ascii="Times New Roman" w:eastAsia="宋体" w:hAnsi="宋体"/>
          <w:sz w:val="24"/>
          <w:szCs w:val="24"/>
        </w:rPr>
        <w:t>中国还承办联合国《生物多样性公约》缔约方大会第十五次会议</w:t>
      </w:r>
      <w:r w:rsidRPr="00647314">
        <w:rPr>
          <w:rFonts w:ascii="Times New Roman" w:eastAsia="宋体" w:hAnsi="宋体"/>
          <w:sz w:val="24"/>
          <w:szCs w:val="24"/>
        </w:rPr>
        <w:t>,</w:t>
      </w:r>
      <w:r w:rsidRPr="00647314">
        <w:rPr>
          <w:rFonts w:ascii="Times New Roman" w:eastAsia="宋体" w:hAnsi="宋体"/>
          <w:sz w:val="24"/>
          <w:szCs w:val="24"/>
        </w:rPr>
        <w:t>参与《联合国气候变化框架公约》第二十六次缔约方大会。据此可知</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全球治理体系变革是大势所趋</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中国为改善全球治理体系贡献重要力量</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构建人类命运共同体具有艰难性</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国际海洋权益和资源争夺日益激烈</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B</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解析</w:t>
      </w:r>
      <w:r w:rsidRPr="00647314">
        <w:rPr>
          <w:rFonts w:ascii="Times New Roman" w:eastAsia="楷体" w:hAnsi="楷体"/>
          <w:sz w:val="24"/>
          <w:szCs w:val="24"/>
        </w:rPr>
        <w:t>根据题</w:t>
      </w:r>
      <w:proofErr w:type="gramStart"/>
      <w:r w:rsidRPr="00647314">
        <w:rPr>
          <w:rFonts w:ascii="Times New Roman" w:eastAsia="楷体" w:hAnsi="楷体"/>
          <w:sz w:val="24"/>
          <w:szCs w:val="24"/>
        </w:rPr>
        <w:t>干材料</w:t>
      </w:r>
      <w:proofErr w:type="gramEnd"/>
      <w:r w:rsidRPr="00647314">
        <w:rPr>
          <w:rFonts w:ascii="Times New Roman" w:eastAsia="宋体" w:hAnsi="宋体"/>
          <w:sz w:val="24"/>
          <w:szCs w:val="24"/>
        </w:rPr>
        <w:t>,</w:t>
      </w:r>
      <w:r w:rsidRPr="00647314">
        <w:rPr>
          <w:rFonts w:ascii="Times New Roman" w:eastAsia="楷体" w:hAnsi="楷体"/>
          <w:sz w:val="24"/>
          <w:szCs w:val="24"/>
        </w:rPr>
        <w:t>可知中国在全球经济发展、生物多样性、环境改善等方面积极、负责</w:t>
      </w:r>
      <w:r w:rsidRPr="00647314">
        <w:rPr>
          <w:rFonts w:ascii="Times New Roman" w:eastAsia="宋体" w:hAnsi="宋体"/>
          <w:sz w:val="24"/>
          <w:szCs w:val="24"/>
        </w:rPr>
        <w:t>,</w:t>
      </w:r>
      <w:r w:rsidRPr="00647314">
        <w:rPr>
          <w:rFonts w:ascii="Times New Roman" w:eastAsia="楷体" w:hAnsi="楷体"/>
          <w:sz w:val="24"/>
          <w:szCs w:val="24"/>
        </w:rPr>
        <w:t>贡献力量</w:t>
      </w:r>
      <w:r w:rsidRPr="00647314">
        <w:rPr>
          <w:rFonts w:ascii="Times New Roman" w:eastAsia="宋体" w:hAnsi="宋体"/>
          <w:sz w:val="24"/>
          <w:szCs w:val="24"/>
        </w:rPr>
        <w:t>,</w:t>
      </w:r>
      <w:r w:rsidRPr="00647314">
        <w:rPr>
          <w:rFonts w:ascii="Times New Roman" w:eastAsia="楷体" w:hAnsi="楷体"/>
          <w:sz w:val="24"/>
          <w:szCs w:val="24"/>
        </w:rPr>
        <w:t>故选</w:t>
      </w:r>
      <w:r w:rsidRPr="00647314">
        <w:rPr>
          <w:rFonts w:ascii="Times New Roman" w:eastAsia="宋体" w:hAnsi="宋体"/>
          <w:sz w:val="24"/>
          <w:szCs w:val="24"/>
        </w:rPr>
        <w:t>B</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没有强调原有的全球治理机制的弊端</w:t>
      </w:r>
      <w:r w:rsidRPr="00647314">
        <w:rPr>
          <w:rFonts w:ascii="Times New Roman" w:eastAsia="宋体" w:hAnsi="宋体"/>
          <w:sz w:val="24"/>
          <w:szCs w:val="24"/>
        </w:rPr>
        <w:t>,</w:t>
      </w:r>
      <w:r w:rsidRPr="00647314">
        <w:rPr>
          <w:rFonts w:ascii="Times New Roman" w:eastAsia="楷体" w:hAnsi="楷体"/>
          <w:sz w:val="24"/>
          <w:szCs w:val="24"/>
        </w:rPr>
        <w:t>无法得出全球治理体系变革是大势所趋的结论</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A</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人类命运共同体的构建是一个长期、复杂和曲折的过程</w:t>
      </w:r>
      <w:r w:rsidRPr="00647314">
        <w:rPr>
          <w:rFonts w:ascii="Times New Roman" w:eastAsia="宋体" w:hAnsi="宋体"/>
          <w:sz w:val="24"/>
          <w:szCs w:val="24"/>
        </w:rPr>
        <w:t>,</w:t>
      </w:r>
      <w:r w:rsidRPr="00647314">
        <w:rPr>
          <w:rFonts w:ascii="Times New Roman" w:eastAsia="楷体" w:hAnsi="楷体"/>
          <w:sz w:val="24"/>
          <w:szCs w:val="24"/>
        </w:rPr>
        <w:t>但与题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主旨不符</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C</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宋体" w:hAnsi="Times New Roman" w:cs="Times New Roman"/>
          <w:sz w:val="24"/>
          <w:szCs w:val="24"/>
        </w:rPr>
        <w:t>“</w:t>
      </w:r>
      <w:r w:rsidRPr="00647314">
        <w:rPr>
          <w:rFonts w:ascii="Times New Roman" w:eastAsia="楷体" w:hAnsi="楷体"/>
          <w:sz w:val="24"/>
          <w:szCs w:val="24"/>
        </w:rPr>
        <w:t>国际海洋权益和资源争夺日益激烈</w:t>
      </w:r>
      <w:r w:rsidRPr="00647314">
        <w:rPr>
          <w:rFonts w:ascii="Times New Roman" w:eastAsia="宋体" w:hAnsi="Times New Roman" w:cs="Times New Roman"/>
          <w:sz w:val="24"/>
          <w:szCs w:val="24"/>
        </w:rPr>
        <w:t>”</w:t>
      </w:r>
      <w:r w:rsidRPr="00647314">
        <w:rPr>
          <w:rFonts w:ascii="Times New Roman" w:eastAsia="楷体" w:hAnsi="楷体"/>
          <w:sz w:val="24"/>
          <w:szCs w:val="24"/>
        </w:rPr>
        <w:t>与题</w:t>
      </w:r>
      <w:proofErr w:type="gramStart"/>
      <w:r w:rsidRPr="00647314">
        <w:rPr>
          <w:rFonts w:ascii="Times New Roman" w:eastAsia="楷体" w:hAnsi="楷体"/>
          <w:sz w:val="24"/>
          <w:szCs w:val="24"/>
        </w:rPr>
        <w:t>干材料</w:t>
      </w:r>
      <w:proofErr w:type="gramEnd"/>
      <w:r w:rsidRPr="00647314">
        <w:rPr>
          <w:rFonts w:ascii="Times New Roman" w:eastAsia="楷体" w:hAnsi="楷体"/>
          <w:sz w:val="24"/>
          <w:szCs w:val="24"/>
        </w:rPr>
        <w:t>不符</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D</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6</w:t>
      </w:r>
      <w:r w:rsidRPr="00647314">
        <w:rPr>
          <w:rFonts w:ascii="Times New Roman" w:eastAsia="宋体" w:hAnsi="Times New Roman" w:cs="Times New Roman"/>
          <w:sz w:val="24"/>
          <w:szCs w:val="24"/>
        </w:rPr>
        <w:t>.</w:t>
      </w:r>
      <w:r w:rsidRPr="00647314">
        <w:rPr>
          <w:rFonts w:ascii="Times New Roman" w:eastAsia="宋体" w:hAnsi="宋体"/>
          <w:sz w:val="24"/>
          <w:szCs w:val="24"/>
        </w:rPr>
        <w:t>2024</w:t>
      </w:r>
      <w:r w:rsidRPr="00647314">
        <w:rPr>
          <w:rFonts w:ascii="Times New Roman" w:eastAsia="宋体" w:hAnsi="宋体"/>
          <w:sz w:val="24"/>
          <w:szCs w:val="24"/>
        </w:rPr>
        <w:t>年</w:t>
      </w:r>
      <w:r w:rsidRPr="00647314">
        <w:rPr>
          <w:rFonts w:ascii="Times New Roman" w:eastAsia="宋体" w:hAnsi="宋体"/>
          <w:sz w:val="24"/>
          <w:szCs w:val="24"/>
        </w:rPr>
        <w:t>11</w:t>
      </w:r>
      <w:r w:rsidRPr="00647314">
        <w:rPr>
          <w:rFonts w:ascii="Times New Roman" w:eastAsia="宋体" w:hAnsi="宋体"/>
          <w:sz w:val="24"/>
          <w:szCs w:val="24"/>
        </w:rPr>
        <w:t>月</w:t>
      </w:r>
      <w:r w:rsidRPr="00647314">
        <w:rPr>
          <w:rFonts w:ascii="Times New Roman" w:eastAsia="宋体" w:hAnsi="宋体"/>
          <w:sz w:val="24"/>
          <w:szCs w:val="24"/>
        </w:rPr>
        <w:t>,</w:t>
      </w:r>
      <w:r w:rsidRPr="00647314">
        <w:rPr>
          <w:rFonts w:ascii="Times New Roman" w:eastAsia="宋体" w:hAnsi="宋体"/>
          <w:sz w:val="24"/>
          <w:szCs w:val="24"/>
        </w:rPr>
        <w:t>二十国集团领导人第十九次峰会将</w:t>
      </w:r>
      <w:r w:rsidRPr="00647314">
        <w:rPr>
          <w:rFonts w:ascii="Times New Roman" w:eastAsia="宋体" w:hAnsi="Times New Roman" w:cs="Times New Roman"/>
          <w:sz w:val="24"/>
          <w:szCs w:val="24"/>
        </w:rPr>
        <w:t>“</w:t>
      </w:r>
      <w:r w:rsidRPr="00647314">
        <w:rPr>
          <w:rFonts w:ascii="Times New Roman" w:eastAsia="宋体" w:hAnsi="宋体"/>
          <w:sz w:val="24"/>
          <w:szCs w:val="24"/>
        </w:rPr>
        <w:t>消除饥饿贫困</w:t>
      </w:r>
      <w:r w:rsidRPr="00647314">
        <w:rPr>
          <w:rFonts w:ascii="Times New Roman" w:eastAsia="宋体" w:hAnsi="Times New Roman" w:cs="Times New Roman"/>
          <w:sz w:val="24"/>
          <w:szCs w:val="24"/>
        </w:rPr>
        <w:t>”</w:t>
      </w:r>
      <w:r w:rsidRPr="00647314">
        <w:rPr>
          <w:rFonts w:ascii="Times New Roman" w:eastAsia="宋体" w:hAnsi="宋体"/>
          <w:sz w:val="24"/>
          <w:szCs w:val="24"/>
        </w:rPr>
        <w:t>作为首要议题</w:t>
      </w:r>
      <w:r w:rsidRPr="00647314">
        <w:rPr>
          <w:rFonts w:ascii="Times New Roman" w:eastAsia="宋体" w:hAnsi="宋体"/>
          <w:sz w:val="24"/>
          <w:szCs w:val="24"/>
        </w:rPr>
        <w:t>,</w:t>
      </w:r>
      <w:r w:rsidRPr="00647314">
        <w:rPr>
          <w:rFonts w:ascii="Times New Roman" w:eastAsia="宋体" w:hAnsi="宋体"/>
          <w:sz w:val="24"/>
          <w:szCs w:val="24"/>
        </w:rPr>
        <w:t>并正式启动</w:t>
      </w:r>
      <w:r w:rsidRPr="00647314">
        <w:rPr>
          <w:rFonts w:ascii="Times New Roman" w:eastAsia="宋体" w:hAnsi="Times New Roman" w:cs="Times New Roman"/>
          <w:sz w:val="24"/>
          <w:szCs w:val="24"/>
        </w:rPr>
        <w:t>“</w:t>
      </w:r>
      <w:r w:rsidRPr="00647314">
        <w:rPr>
          <w:rFonts w:ascii="Times New Roman" w:eastAsia="宋体" w:hAnsi="宋体"/>
          <w:sz w:val="24"/>
          <w:szCs w:val="24"/>
        </w:rPr>
        <w:t>抗击饥饿与贫困全球联盟</w:t>
      </w:r>
      <w:r w:rsidRPr="00647314">
        <w:rPr>
          <w:rFonts w:ascii="Times New Roman" w:eastAsia="宋体" w:hAnsi="Times New Roman" w:cs="Times New Roman"/>
          <w:sz w:val="24"/>
          <w:szCs w:val="24"/>
        </w:rPr>
        <w:t>”</w:t>
      </w:r>
      <w:r w:rsidRPr="00647314">
        <w:rPr>
          <w:rFonts w:ascii="Times New Roman" w:eastAsia="宋体" w:hAnsi="宋体"/>
          <w:sz w:val="24"/>
          <w:szCs w:val="24"/>
        </w:rPr>
        <w:t>。该联盟的目标是通过汇聚合作伙伴</w:t>
      </w:r>
      <w:r w:rsidRPr="00647314">
        <w:rPr>
          <w:rFonts w:ascii="Times New Roman" w:eastAsia="宋体" w:hAnsi="宋体"/>
          <w:sz w:val="24"/>
          <w:szCs w:val="24"/>
        </w:rPr>
        <w:t>,</w:t>
      </w:r>
      <w:r w:rsidRPr="00647314">
        <w:rPr>
          <w:rFonts w:ascii="Times New Roman" w:eastAsia="宋体" w:hAnsi="宋体"/>
          <w:sz w:val="24"/>
          <w:szCs w:val="24"/>
        </w:rPr>
        <w:t>获取财务和技术支持</w:t>
      </w:r>
      <w:r w:rsidRPr="00647314">
        <w:rPr>
          <w:rFonts w:ascii="Times New Roman" w:eastAsia="宋体" w:hAnsi="宋体"/>
          <w:sz w:val="24"/>
          <w:szCs w:val="24"/>
        </w:rPr>
        <w:t>,</w:t>
      </w:r>
      <w:r w:rsidRPr="00647314">
        <w:rPr>
          <w:rFonts w:ascii="Times New Roman" w:eastAsia="宋体" w:hAnsi="宋体"/>
          <w:sz w:val="24"/>
          <w:szCs w:val="24"/>
        </w:rPr>
        <w:t>帮助各国在减少贫困和饥饿方面取得进展。该联盟的成立</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化解了世界粮食安全危机</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推动了国际经济新秩序的建立</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提升了国际经济治理能力</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反映了世界各国利益的一致性</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C</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lastRenderedPageBreak/>
        <w:t>解析</w:t>
      </w:r>
      <w:r w:rsidRPr="00647314">
        <w:rPr>
          <w:rFonts w:ascii="Times New Roman" w:eastAsia="楷体" w:hAnsi="楷体"/>
          <w:sz w:val="24"/>
          <w:szCs w:val="24"/>
        </w:rPr>
        <w:t>根据材料</w:t>
      </w:r>
      <w:r w:rsidRPr="00647314">
        <w:rPr>
          <w:rFonts w:ascii="Times New Roman" w:eastAsia="宋体" w:hAnsi="Times New Roman" w:cs="Times New Roman"/>
          <w:sz w:val="24"/>
          <w:szCs w:val="24"/>
        </w:rPr>
        <w:t>“</w:t>
      </w:r>
      <w:r w:rsidRPr="00647314">
        <w:rPr>
          <w:rFonts w:ascii="Times New Roman" w:eastAsia="楷体" w:hAnsi="楷体"/>
          <w:sz w:val="24"/>
          <w:szCs w:val="24"/>
        </w:rPr>
        <w:t>抗击饥饿与贫困全球联盟</w:t>
      </w:r>
      <w:r w:rsidRPr="00647314">
        <w:rPr>
          <w:rFonts w:ascii="Times New Roman" w:eastAsia="宋体" w:hAnsi="Times New Roman" w:cs="Times New Roman"/>
          <w:sz w:val="24"/>
          <w:szCs w:val="24"/>
        </w:rPr>
        <w:t>”“</w:t>
      </w:r>
      <w:r w:rsidRPr="00647314">
        <w:rPr>
          <w:rFonts w:ascii="Times New Roman" w:eastAsia="楷体" w:hAnsi="楷体"/>
          <w:sz w:val="24"/>
          <w:szCs w:val="24"/>
        </w:rPr>
        <w:t>通过汇聚合作伙伴</w:t>
      </w:r>
      <w:r w:rsidRPr="00647314">
        <w:rPr>
          <w:rFonts w:ascii="Times New Roman" w:eastAsia="宋体" w:hAnsi="宋体"/>
          <w:sz w:val="24"/>
          <w:szCs w:val="24"/>
        </w:rPr>
        <w:t>,</w:t>
      </w:r>
      <w:r w:rsidRPr="00647314">
        <w:rPr>
          <w:rFonts w:ascii="Times New Roman" w:eastAsia="楷体" w:hAnsi="楷体"/>
          <w:sz w:val="24"/>
          <w:szCs w:val="24"/>
        </w:rPr>
        <w:t>获取财务和技术支持</w:t>
      </w:r>
      <w:r w:rsidRPr="00647314">
        <w:rPr>
          <w:rFonts w:ascii="Times New Roman" w:eastAsia="宋体" w:hAnsi="宋体"/>
          <w:sz w:val="24"/>
          <w:szCs w:val="24"/>
        </w:rPr>
        <w:t>,</w:t>
      </w:r>
      <w:r w:rsidRPr="00647314">
        <w:rPr>
          <w:rFonts w:ascii="Times New Roman" w:eastAsia="楷体" w:hAnsi="楷体"/>
          <w:sz w:val="24"/>
          <w:szCs w:val="24"/>
        </w:rPr>
        <w:t>帮助各国在减少贫困和饥饿方面取得进展</w:t>
      </w:r>
      <w:r w:rsidRPr="00647314">
        <w:rPr>
          <w:rFonts w:ascii="Times New Roman" w:eastAsia="宋体" w:hAnsi="Times New Roman" w:cs="Times New Roman"/>
          <w:sz w:val="24"/>
          <w:szCs w:val="24"/>
        </w:rPr>
        <w:t>”</w:t>
      </w:r>
      <w:r w:rsidRPr="00647314">
        <w:rPr>
          <w:rFonts w:ascii="Times New Roman" w:eastAsia="楷体" w:hAnsi="楷体"/>
          <w:sz w:val="24"/>
          <w:szCs w:val="24"/>
        </w:rPr>
        <w:t>并结合所学知识</w:t>
      </w:r>
      <w:r w:rsidRPr="00647314">
        <w:rPr>
          <w:rFonts w:ascii="Times New Roman" w:eastAsia="宋体" w:hAnsi="宋体"/>
          <w:sz w:val="24"/>
          <w:szCs w:val="24"/>
        </w:rPr>
        <w:t>,</w:t>
      </w:r>
      <w:r w:rsidRPr="00647314">
        <w:rPr>
          <w:rFonts w:ascii="Times New Roman" w:eastAsia="楷体" w:hAnsi="楷体"/>
          <w:sz w:val="24"/>
          <w:szCs w:val="24"/>
        </w:rPr>
        <w:t>可知该联盟通过整合国际资源、加强多边合作</w:t>
      </w:r>
      <w:r w:rsidRPr="00647314">
        <w:rPr>
          <w:rFonts w:ascii="Times New Roman" w:eastAsia="宋体" w:hAnsi="宋体"/>
          <w:sz w:val="24"/>
          <w:szCs w:val="24"/>
        </w:rPr>
        <w:t>,</w:t>
      </w:r>
      <w:r w:rsidRPr="00647314">
        <w:rPr>
          <w:rFonts w:ascii="Times New Roman" w:eastAsia="楷体" w:hAnsi="楷体"/>
          <w:sz w:val="24"/>
          <w:szCs w:val="24"/>
        </w:rPr>
        <w:t>强化了全球经济治理机制的协调能力</w:t>
      </w:r>
      <w:r w:rsidRPr="00647314">
        <w:rPr>
          <w:rFonts w:ascii="Times New Roman" w:eastAsia="宋体" w:hAnsi="宋体"/>
          <w:sz w:val="24"/>
          <w:szCs w:val="24"/>
        </w:rPr>
        <w:t>,</w:t>
      </w:r>
      <w:r w:rsidRPr="00647314">
        <w:rPr>
          <w:rFonts w:ascii="Times New Roman" w:eastAsia="楷体" w:hAnsi="楷体"/>
          <w:sz w:val="24"/>
          <w:szCs w:val="24"/>
        </w:rPr>
        <w:t>表明国际经济治理能力得到提升</w:t>
      </w:r>
      <w:r w:rsidRPr="00647314">
        <w:rPr>
          <w:rFonts w:ascii="Times New Roman" w:eastAsia="宋体" w:hAnsi="宋体"/>
          <w:sz w:val="24"/>
          <w:szCs w:val="24"/>
        </w:rPr>
        <w:t>,C</w:t>
      </w:r>
      <w:r w:rsidRPr="00647314">
        <w:rPr>
          <w:rFonts w:ascii="Times New Roman" w:eastAsia="楷体" w:hAnsi="楷体"/>
          <w:sz w:val="24"/>
          <w:szCs w:val="24"/>
        </w:rPr>
        <w:t>项正确</w:t>
      </w:r>
      <w:r w:rsidRPr="00647314">
        <w:rPr>
          <w:rFonts w:ascii="Times New Roman" w:eastAsia="宋体" w:hAnsi="宋体"/>
          <w:sz w:val="24"/>
          <w:szCs w:val="24"/>
        </w:rPr>
        <w:t>;</w:t>
      </w:r>
      <w:r w:rsidRPr="00647314">
        <w:rPr>
          <w:rFonts w:ascii="Times New Roman" w:eastAsia="宋体" w:hAnsi="Times New Roman" w:cs="Times New Roman"/>
          <w:sz w:val="24"/>
          <w:szCs w:val="24"/>
        </w:rPr>
        <w:t>“</w:t>
      </w:r>
      <w:r w:rsidRPr="00647314">
        <w:rPr>
          <w:rFonts w:ascii="Times New Roman" w:eastAsia="楷体" w:hAnsi="楷体"/>
          <w:sz w:val="24"/>
          <w:szCs w:val="24"/>
        </w:rPr>
        <w:t>化解了世界粮食安全危机</w:t>
      </w:r>
      <w:r w:rsidRPr="00647314">
        <w:rPr>
          <w:rFonts w:ascii="Times New Roman" w:eastAsia="宋体" w:hAnsi="Times New Roman" w:cs="Times New Roman"/>
          <w:sz w:val="24"/>
          <w:szCs w:val="24"/>
        </w:rPr>
        <w:t>”</w:t>
      </w:r>
      <w:r w:rsidRPr="00647314">
        <w:rPr>
          <w:rFonts w:ascii="Times New Roman" w:eastAsia="楷体" w:hAnsi="楷体"/>
          <w:sz w:val="24"/>
          <w:szCs w:val="24"/>
        </w:rPr>
        <w:t>夸大了其作用</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A</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材料聚焦具体领域合作</w:t>
      </w:r>
      <w:r w:rsidRPr="00647314">
        <w:rPr>
          <w:rFonts w:ascii="Times New Roman" w:eastAsia="宋体" w:hAnsi="宋体"/>
          <w:sz w:val="24"/>
          <w:szCs w:val="24"/>
        </w:rPr>
        <w:t>,</w:t>
      </w:r>
      <w:r w:rsidRPr="00647314">
        <w:rPr>
          <w:rFonts w:ascii="Times New Roman" w:eastAsia="楷体" w:hAnsi="楷体"/>
          <w:sz w:val="24"/>
          <w:szCs w:val="24"/>
        </w:rPr>
        <w:t>未体现国际经济新秩序建立</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B</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世界各国在减</w:t>
      </w:r>
      <w:proofErr w:type="gramStart"/>
      <w:r w:rsidRPr="00647314">
        <w:rPr>
          <w:rFonts w:ascii="Times New Roman" w:eastAsia="楷体" w:hAnsi="楷体"/>
          <w:sz w:val="24"/>
          <w:szCs w:val="24"/>
        </w:rPr>
        <w:t>贫方面</w:t>
      </w:r>
      <w:proofErr w:type="gramEnd"/>
      <w:r w:rsidRPr="00647314">
        <w:rPr>
          <w:rFonts w:ascii="Times New Roman" w:eastAsia="楷体" w:hAnsi="楷体"/>
          <w:sz w:val="24"/>
          <w:szCs w:val="24"/>
        </w:rPr>
        <w:t>存在共同诉求</w:t>
      </w:r>
      <w:r w:rsidRPr="00647314">
        <w:rPr>
          <w:rFonts w:ascii="Times New Roman" w:eastAsia="宋体" w:hAnsi="宋体"/>
          <w:sz w:val="24"/>
          <w:szCs w:val="24"/>
        </w:rPr>
        <w:t>,</w:t>
      </w:r>
      <w:r w:rsidRPr="00647314">
        <w:rPr>
          <w:rFonts w:ascii="Times New Roman" w:eastAsia="楷体" w:hAnsi="楷体"/>
          <w:sz w:val="24"/>
          <w:szCs w:val="24"/>
        </w:rPr>
        <w:t>但利益一致性受政治经济差异制约</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D</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rPr>
        <w:t>二、非选择题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7</w:t>
      </w:r>
      <w:r w:rsidRPr="00647314">
        <w:rPr>
          <w:rFonts w:ascii="Times New Roman" w:eastAsia="宋体" w:hAnsi="Times New Roman" w:cs="Times New Roman"/>
          <w:sz w:val="24"/>
          <w:szCs w:val="24"/>
        </w:rPr>
        <w:t>.</w:t>
      </w:r>
      <w:r w:rsidRPr="00647314">
        <w:rPr>
          <w:rFonts w:ascii="Arial" w:eastAsia="黑体" w:hAnsi="黑体"/>
          <w:sz w:val="24"/>
          <w:szCs w:val="24"/>
        </w:rPr>
        <w:t>材料</w:t>
      </w:r>
      <w:proofErr w:type="gramStart"/>
      <w:r w:rsidRPr="00647314">
        <w:rPr>
          <w:rFonts w:ascii="Arial" w:eastAsia="黑体" w:hAnsi="黑体"/>
          <w:sz w:val="24"/>
          <w:szCs w:val="24"/>
        </w:rPr>
        <w:t>一</w:t>
      </w:r>
      <w:proofErr w:type="gramEnd"/>
      <w:r w:rsidRPr="00647314">
        <w:rPr>
          <w:rFonts w:ascii="Times New Roman" w:eastAsia="宋体" w:hAnsi="宋体"/>
          <w:sz w:val="24"/>
          <w:szCs w:val="24"/>
        </w:rPr>
        <w:t xml:space="preserve">　</w:t>
      </w:r>
      <w:r w:rsidRPr="00647314">
        <w:rPr>
          <w:rFonts w:ascii="Times New Roman" w:eastAsia="楷体" w:hAnsi="楷体"/>
          <w:sz w:val="24"/>
          <w:szCs w:val="24"/>
        </w:rPr>
        <w:t>全球治理的新变化</w:t>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Times New Roman" w:eastAsia="宋体" w:hAnsi="宋体"/>
          <w:noProof/>
          <w:sz w:val="24"/>
          <w:szCs w:val="24"/>
        </w:rPr>
        <w:drawing>
          <wp:inline distT="0" distB="0" distL="0" distR="0" wp14:anchorId="59A22156" wp14:editId="3BE5CCAA">
            <wp:extent cx="2690280" cy="2038320"/>
            <wp:effectExtent l="0" t="0" r="0" b="0"/>
            <wp:docPr id="586" name="24AQC07.eps" descr="id:2147502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7"/>
                    <a:stretch>
                      <a:fillRect/>
                    </a:stretch>
                  </pic:blipFill>
                  <pic:spPr>
                    <a:xfrm>
                      <a:off x="0" y="0"/>
                      <a:ext cx="2690280" cy="2038320"/>
                    </a:xfrm>
                    <a:prstGeom prst="rect">
                      <a:avLst/>
                    </a:prstGeom>
                  </pic:spPr>
                </pic:pic>
              </a:graphicData>
            </a:graphic>
          </wp:inline>
        </w:drawing>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Times New Roman" w:eastAsia="楷体" w:hAnsi="楷体"/>
          <w:sz w:val="24"/>
          <w:szCs w:val="24"/>
        </w:rPr>
        <w:t>全球治理变化图</w:t>
      </w:r>
    </w:p>
    <w:p w:rsidR="00647314" w:rsidRPr="00647314" w:rsidRDefault="00647314" w:rsidP="00647314">
      <w:pPr>
        <w:tabs>
          <w:tab w:val="left" w:pos="1871"/>
          <w:tab w:val="left" w:pos="3407"/>
          <w:tab w:val="left" w:pos="4949"/>
          <w:tab w:val="left" w:pos="6599"/>
        </w:tabs>
        <w:spacing w:line="360" w:lineRule="auto"/>
        <w:jc w:val="right"/>
        <w:rPr>
          <w:rFonts w:ascii="Times New Roman" w:eastAsia="宋体" w:hAnsi="宋体"/>
          <w:sz w:val="24"/>
          <w:szCs w:val="24"/>
        </w:rPr>
      </w:pPr>
      <w:r w:rsidRPr="00647314">
        <w:rPr>
          <w:rFonts w:ascii="Times New Roman" w:eastAsia="宋体" w:hAnsi="Times New Roman" w:cs="Times New Roman"/>
          <w:sz w:val="24"/>
          <w:szCs w:val="24"/>
        </w:rPr>
        <w:t>——</w:t>
      </w:r>
      <w:r w:rsidRPr="00647314">
        <w:rPr>
          <w:rFonts w:ascii="Times New Roman" w:eastAsia="楷体" w:hAnsi="楷体"/>
          <w:sz w:val="24"/>
          <w:szCs w:val="24"/>
        </w:rPr>
        <w:t>据汤伟</w:t>
      </w:r>
      <w:proofErr w:type="gramStart"/>
      <w:r w:rsidRPr="00647314">
        <w:rPr>
          <w:rFonts w:ascii="Times New Roman" w:eastAsia="楷体" w:hAnsi="楷体"/>
          <w:sz w:val="24"/>
          <w:szCs w:val="24"/>
        </w:rPr>
        <w:t>《</w:t>
      </w:r>
      <w:proofErr w:type="gramEnd"/>
      <w:r w:rsidRPr="00647314">
        <w:rPr>
          <w:rFonts w:ascii="Times New Roman" w:eastAsia="楷体" w:hAnsi="楷体"/>
          <w:sz w:val="24"/>
          <w:szCs w:val="24"/>
        </w:rPr>
        <w:t>全球治理的新变化</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jc w:val="right"/>
        <w:rPr>
          <w:rFonts w:ascii="Times New Roman" w:eastAsia="宋体" w:hAnsi="宋体"/>
          <w:sz w:val="24"/>
          <w:szCs w:val="24"/>
        </w:rPr>
      </w:pPr>
      <w:r w:rsidRPr="00647314">
        <w:rPr>
          <w:rFonts w:ascii="Times New Roman" w:eastAsia="楷体" w:hAnsi="楷体"/>
          <w:sz w:val="24"/>
          <w:szCs w:val="24"/>
        </w:rPr>
        <w:t>从国际体系向全球体系的过渡</w:t>
      </w:r>
      <w:proofErr w:type="gramStart"/>
      <w:r w:rsidRPr="00647314">
        <w:rPr>
          <w:rFonts w:ascii="Times New Roman" w:eastAsia="楷体" w:hAnsi="楷体"/>
          <w:sz w:val="24"/>
          <w:szCs w:val="24"/>
        </w:rPr>
        <w:t>》</w:t>
      </w:r>
      <w:proofErr w:type="gramEnd"/>
      <w:r w:rsidRPr="00647314">
        <w:rPr>
          <w:rFonts w:ascii="Times New Roman" w:eastAsia="楷体" w:hAnsi="楷体"/>
          <w:sz w:val="24"/>
          <w:szCs w:val="24"/>
        </w:rPr>
        <w:t>绘制</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rPr>
        <w:t>材料二</w:t>
      </w:r>
      <w:r w:rsidRPr="00647314">
        <w:rPr>
          <w:rFonts w:ascii="Times New Roman" w:eastAsia="宋体" w:hAnsi="宋体"/>
          <w:sz w:val="24"/>
          <w:szCs w:val="24"/>
        </w:rPr>
        <w:t xml:space="preserve">　</w:t>
      </w:r>
      <w:r w:rsidRPr="00647314">
        <w:rPr>
          <w:rFonts w:ascii="Times New Roman" w:eastAsia="楷体" w:hAnsi="楷体"/>
          <w:sz w:val="24"/>
          <w:szCs w:val="24"/>
        </w:rPr>
        <w:t>中国积极参与全球治理体系改革和建设</w:t>
      </w:r>
      <w:r w:rsidRPr="00647314">
        <w:rPr>
          <w:rFonts w:ascii="Times New Roman" w:eastAsia="宋体" w:hAnsi="宋体"/>
          <w:sz w:val="24"/>
          <w:szCs w:val="24"/>
        </w:rPr>
        <w:t>,</w:t>
      </w:r>
      <w:proofErr w:type="gramStart"/>
      <w:r w:rsidRPr="00647314">
        <w:rPr>
          <w:rFonts w:ascii="Times New Roman" w:eastAsia="楷体" w:hAnsi="楷体"/>
          <w:sz w:val="24"/>
          <w:szCs w:val="24"/>
        </w:rPr>
        <w:t>践行</w:t>
      </w:r>
      <w:proofErr w:type="gramEnd"/>
      <w:r w:rsidRPr="00647314">
        <w:rPr>
          <w:rFonts w:ascii="Times New Roman" w:eastAsia="楷体" w:hAnsi="楷体"/>
          <w:sz w:val="24"/>
          <w:szCs w:val="24"/>
        </w:rPr>
        <w:t>共商共建共享的全球治理观</w:t>
      </w:r>
      <w:r w:rsidRPr="00647314">
        <w:rPr>
          <w:rFonts w:ascii="Times New Roman" w:eastAsia="宋体" w:hAnsi="宋体"/>
          <w:sz w:val="24"/>
          <w:szCs w:val="24"/>
        </w:rPr>
        <w:t>,</w:t>
      </w:r>
      <w:r w:rsidRPr="00647314">
        <w:rPr>
          <w:rFonts w:ascii="Times New Roman" w:eastAsia="楷体" w:hAnsi="楷体"/>
          <w:sz w:val="24"/>
          <w:szCs w:val="24"/>
        </w:rPr>
        <w:t>坚持真正的多边主义</w:t>
      </w:r>
      <w:r w:rsidRPr="00647314">
        <w:rPr>
          <w:rFonts w:ascii="Times New Roman" w:eastAsia="宋体" w:hAnsi="宋体"/>
          <w:sz w:val="24"/>
          <w:szCs w:val="24"/>
        </w:rPr>
        <w:t>,</w:t>
      </w:r>
      <w:r w:rsidRPr="00647314">
        <w:rPr>
          <w:rFonts w:ascii="Times New Roman" w:eastAsia="楷体" w:hAnsi="楷体"/>
          <w:sz w:val="24"/>
          <w:szCs w:val="24"/>
        </w:rPr>
        <w:t>推进国际关系民主化</w:t>
      </w:r>
      <w:r w:rsidRPr="00647314">
        <w:rPr>
          <w:rFonts w:ascii="Times New Roman" w:eastAsia="宋体" w:hAnsi="宋体"/>
          <w:sz w:val="24"/>
          <w:szCs w:val="24"/>
        </w:rPr>
        <w:t>,</w:t>
      </w:r>
      <w:r w:rsidRPr="00647314">
        <w:rPr>
          <w:rFonts w:ascii="Times New Roman" w:eastAsia="楷体" w:hAnsi="楷体"/>
          <w:sz w:val="24"/>
          <w:szCs w:val="24"/>
        </w:rPr>
        <w:t>推动全球治理朝着更加公正合理的方向发展。坚定维护以联合国为核心的国际体系、以国际法为基础的国际秩序、以联合国宪章宗旨和原则为基础的国际关系基本准则</w:t>
      </w:r>
      <w:r w:rsidRPr="00647314">
        <w:rPr>
          <w:rFonts w:ascii="Times New Roman" w:eastAsia="宋体" w:hAnsi="宋体"/>
          <w:sz w:val="24"/>
          <w:szCs w:val="24"/>
        </w:rPr>
        <w:t>,</w:t>
      </w:r>
      <w:r w:rsidRPr="00647314">
        <w:rPr>
          <w:rFonts w:ascii="Times New Roman" w:eastAsia="楷体" w:hAnsi="楷体"/>
          <w:sz w:val="24"/>
          <w:szCs w:val="24"/>
        </w:rPr>
        <w:t>反对一切形式的单边主义</w:t>
      </w:r>
      <w:r w:rsidRPr="00647314">
        <w:rPr>
          <w:rFonts w:ascii="Times New Roman" w:eastAsia="宋体" w:hAnsi="宋体"/>
          <w:sz w:val="24"/>
          <w:szCs w:val="24"/>
        </w:rPr>
        <w:t>,</w:t>
      </w:r>
      <w:r w:rsidRPr="00647314">
        <w:rPr>
          <w:rFonts w:ascii="Times New Roman" w:eastAsia="楷体" w:hAnsi="楷体"/>
          <w:sz w:val="24"/>
          <w:szCs w:val="24"/>
        </w:rPr>
        <w:t>反对搞针对特定国家的阵营化和排他性小圈子。推动世界贸易组织、亚太经合组织等多边机制更好发挥作用</w:t>
      </w:r>
      <w:r w:rsidRPr="00647314">
        <w:rPr>
          <w:rFonts w:ascii="Times New Roman" w:eastAsia="宋体" w:hAnsi="宋体"/>
          <w:sz w:val="24"/>
          <w:szCs w:val="24"/>
        </w:rPr>
        <w:t>,</w:t>
      </w:r>
      <w:r w:rsidRPr="00647314">
        <w:rPr>
          <w:rFonts w:ascii="Times New Roman" w:eastAsia="楷体" w:hAnsi="楷体"/>
          <w:sz w:val="24"/>
          <w:szCs w:val="24"/>
        </w:rPr>
        <w:t>扩大金砖国家、上海合作组织等合作机制影响力</w:t>
      </w:r>
      <w:r w:rsidRPr="00647314">
        <w:rPr>
          <w:rFonts w:ascii="Times New Roman" w:eastAsia="宋体" w:hAnsi="宋体"/>
          <w:sz w:val="24"/>
          <w:szCs w:val="24"/>
        </w:rPr>
        <w:t>,</w:t>
      </w:r>
      <w:r w:rsidRPr="00647314">
        <w:rPr>
          <w:rFonts w:ascii="Times New Roman" w:eastAsia="楷体" w:hAnsi="楷体"/>
          <w:sz w:val="24"/>
          <w:szCs w:val="24"/>
        </w:rPr>
        <w:t>增强新兴市场国家和发展中国家在全球事务中的代表性和发言权。中国坚持积极参与全球安全规则制定</w:t>
      </w:r>
      <w:r w:rsidRPr="00647314">
        <w:rPr>
          <w:rFonts w:ascii="Times New Roman" w:eastAsia="宋体" w:hAnsi="宋体"/>
          <w:sz w:val="24"/>
          <w:szCs w:val="24"/>
        </w:rPr>
        <w:t>,</w:t>
      </w:r>
      <w:r w:rsidRPr="00647314">
        <w:rPr>
          <w:rFonts w:ascii="Times New Roman" w:eastAsia="楷体" w:hAnsi="楷体"/>
          <w:sz w:val="24"/>
          <w:szCs w:val="24"/>
        </w:rPr>
        <w:t>加强国际安全合作</w:t>
      </w:r>
      <w:r w:rsidRPr="00647314">
        <w:rPr>
          <w:rFonts w:ascii="Times New Roman" w:eastAsia="宋体" w:hAnsi="宋体"/>
          <w:sz w:val="24"/>
          <w:szCs w:val="24"/>
        </w:rPr>
        <w:t>,</w:t>
      </w:r>
      <w:r w:rsidRPr="00647314">
        <w:rPr>
          <w:rFonts w:ascii="Times New Roman" w:eastAsia="楷体" w:hAnsi="楷体"/>
          <w:sz w:val="24"/>
          <w:szCs w:val="24"/>
        </w:rPr>
        <w:t>积极参与联合国维和行动</w:t>
      </w:r>
      <w:r w:rsidRPr="00647314">
        <w:rPr>
          <w:rFonts w:ascii="Times New Roman" w:eastAsia="宋体" w:hAnsi="宋体"/>
          <w:sz w:val="24"/>
          <w:szCs w:val="24"/>
        </w:rPr>
        <w:t>,</w:t>
      </w:r>
      <w:r w:rsidRPr="00647314">
        <w:rPr>
          <w:rFonts w:ascii="Times New Roman" w:eastAsia="楷体" w:hAnsi="楷体"/>
          <w:sz w:val="24"/>
          <w:szCs w:val="24"/>
        </w:rPr>
        <w:t>为维护世界和平和地区稳定发挥建设性作用。</w:t>
      </w:r>
    </w:p>
    <w:p w:rsidR="00647314" w:rsidRPr="00647314" w:rsidRDefault="00647314" w:rsidP="00647314">
      <w:pPr>
        <w:tabs>
          <w:tab w:val="left" w:pos="1871"/>
          <w:tab w:val="left" w:pos="3407"/>
          <w:tab w:val="left" w:pos="4949"/>
          <w:tab w:val="left" w:pos="6599"/>
        </w:tabs>
        <w:spacing w:line="360" w:lineRule="auto"/>
        <w:jc w:val="right"/>
        <w:rPr>
          <w:rFonts w:ascii="Times New Roman" w:eastAsia="宋体" w:hAnsi="宋体"/>
          <w:sz w:val="24"/>
          <w:szCs w:val="24"/>
        </w:rPr>
      </w:pPr>
      <w:r w:rsidRPr="00647314">
        <w:rPr>
          <w:rFonts w:ascii="Times New Roman" w:eastAsia="宋体" w:hAnsi="Times New Roman" w:cs="Times New Roman"/>
          <w:sz w:val="24"/>
          <w:szCs w:val="24"/>
        </w:rPr>
        <w:t>——</w:t>
      </w:r>
      <w:r w:rsidRPr="00647314">
        <w:rPr>
          <w:rFonts w:ascii="Times New Roman" w:eastAsia="楷体" w:hAnsi="楷体"/>
          <w:sz w:val="24"/>
          <w:szCs w:val="24"/>
        </w:rPr>
        <w:t>中共二十大报告</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(1)</w:t>
      </w:r>
      <w:r w:rsidRPr="00647314">
        <w:rPr>
          <w:rFonts w:ascii="Times New Roman" w:eastAsia="宋体" w:hAnsi="宋体"/>
          <w:sz w:val="24"/>
          <w:szCs w:val="24"/>
        </w:rPr>
        <w:t>根据材料</w:t>
      </w:r>
      <w:proofErr w:type="gramStart"/>
      <w:r w:rsidRPr="00647314">
        <w:rPr>
          <w:rFonts w:ascii="Times New Roman" w:eastAsia="宋体" w:hAnsi="宋体"/>
          <w:sz w:val="24"/>
          <w:szCs w:val="24"/>
        </w:rPr>
        <w:t>一</w:t>
      </w:r>
      <w:proofErr w:type="gramEnd"/>
      <w:r w:rsidRPr="00647314">
        <w:rPr>
          <w:rFonts w:ascii="Times New Roman" w:eastAsia="宋体" w:hAnsi="宋体"/>
          <w:sz w:val="24"/>
          <w:szCs w:val="24"/>
        </w:rPr>
        <w:t>,</w:t>
      </w:r>
      <w:r w:rsidRPr="00647314">
        <w:rPr>
          <w:rFonts w:ascii="Times New Roman" w:eastAsia="宋体" w:hAnsi="宋体"/>
          <w:sz w:val="24"/>
          <w:szCs w:val="24"/>
        </w:rPr>
        <w:t>从参与全球治理的主体和内容概括全球治理出现的新变化。</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lastRenderedPageBreak/>
        <w:t>(2)</w:t>
      </w:r>
      <w:r w:rsidRPr="00647314">
        <w:rPr>
          <w:rFonts w:ascii="Times New Roman" w:eastAsia="宋体" w:hAnsi="宋体"/>
          <w:sz w:val="24"/>
          <w:szCs w:val="24"/>
        </w:rPr>
        <w:t>结合所学知识</w:t>
      </w:r>
      <w:r w:rsidRPr="00647314">
        <w:rPr>
          <w:rFonts w:ascii="Times New Roman" w:eastAsia="宋体" w:hAnsi="宋体"/>
          <w:sz w:val="24"/>
          <w:szCs w:val="24"/>
        </w:rPr>
        <w:t>,</w:t>
      </w:r>
      <w:r w:rsidRPr="00647314">
        <w:rPr>
          <w:rFonts w:ascii="Times New Roman" w:eastAsia="宋体" w:hAnsi="宋体"/>
          <w:sz w:val="24"/>
          <w:szCs w:val="24"/>
        </w:rPr>
        <w:t>分析中国应该如何更好地参与全球经济治理。</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参考答案</w:t>
      </w:r>
      <w:r w:rsidRPr="00647314">
        <w:rPr>
          <w:rFonts w:ascii="Times New Roman" w:eastAsia="宋体" w:hAnsi="宋体"/>
          <w:sz w:val="24"/>
          <w:szCs w:val="24"/>
        </w:rPr>
        <w:t>(1)</w:t>
      </w:r>
      <w:r w:rsidRPr="00647314">
        <w:rPr>
          <w:rFonts w:ascii="Times New Roman" w:eastAsia="宋体" w:hAnsi="宋体"/>
          <w:sz w:val="24"/>
          <w:szCs w:val="24"/>
        </w:rPr>
        <w:t>新变化</w:t>
      </w:r>
      <w:r w:rsidRPr="00647314">
        <w:rPr>
          <w:rFonts w:ascii="Times New Roman" w:eastAsia="宋体" w:hAnsi="宋体"/>
          <w:sz w:val="24"/>
          <w:szCs w:val="24"/>
        </w:rPr>
        <w:t>:</w:t>
      </w:r>
      <w:r w:rsidRPr="00647314">
        <w:rPr>
          <w:rFonts w:ascii="Times New Roman" w:eastAsia="宋体" w:hAnsi="宋体"/>
          <w:sz w:val="24"/>
          <w:szCs w:val="24"/>
        </w:rPr>
        <w:t>参与全球治理的主体从少到多</w:t>
      </w:r>
      <w:r w:rsidRPr="00647314">
        <w:rPr>
          <w:rFonts w:ascii="Times New Roman" w:eastAsia="宋体" w:hAnsi="宋体"/>
          <w:sz w:val="24"/>
          <w:szCs w:val="24"/>
        </w:rPr>
        <w:t>;</w:t>
      </w:r>
      <w:r w:rsidRPr="00647314">
        <w:rPr>
          <w:rFonts w:ascii="Times New Roman" w:eastAsia="宋体" w:hAnsi="宋体"/>
          <w:sz w:val="24"/>
          <w:szCs w:val="24"/>
        </w:rPr>
        <w:t>由独立或较独立的政治实体发展为跨国公司、个体力量、国内政府、非政府组织等行为主体。参与全球治理的内容由规范规则发展为物质、价值规范和制度体系</w:t>
      </w:r>
      <w:r w:rsidRPr="00647314">
        <w:rPr>
          <w:rFonts w:ascii="Times New Roman" w:eastAsia="宋体" w:hAnsi="宋体"/>
          <w:sz w:val="24"/>
          <w:szCs w:val="24"/>
        </w:rPr>
        <w:t>;</w:t>
      </w:r>
      <w:r w:rsidRPr="00647314">
        <w:rPr>
          <w:rFonts w:ascii="Times New Roman" w:eastAsia="宋体" w:hAnsi="宋体"/>
          <w:sz w:val="24"/>
          <w:szCs w:val="24"/>
        </w:rPr>
        <w:t>新增了很多非传统内容</w:t>
      </w:r>
      <w:r w:rsidRPr="00647314">
        <w:rPr>
          <w:rFonts w:ascii="Times New Roman" w:eastAsia="宋体" w:hAnsi="宋体"/>
          <w:sz w:val="24"/>
          <w:szCs w:val="24"/>
        </w:rPr>
        <w:t>;</w:t>
      </w:r>
      <w:r w:rsidRPr="00647314">
        <w:rPr>
          <w:rFonts w:ascii="Times New Roman" w:eastAsia="宋体" w:hAnsi="宋体"/>
          <w:sz w:val="24"/>
          <w:szCs w:val="24"/>
        </w:rPr>
        <w:t>等等。</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(2)</w:t>
      </w:r>
      <w:r w:rsidRPr="00647314">
        <w:rPr>
          <w:rFonts w:ascii="Times New Roman" w:eastAsia="宋体" w:hAnsi="宋体"/>
          <w:sz w:val="24"/>
          <w:szCs w:val="24"/>
        </w:rPr>
        <w:t>做法</w:t>
      </w:r>
      <w:r w:rsidRPr="00647314">
        <w:rPr>
          <w:rFonts w:ascii="Times New Roman" w:eastAsia="宋体" w:hAnsi="宋体"/>
          <w:sz w:val="24"/>
          <w:szCs w:val="24"/>
        </w:rPr>
        <w:t>:</w:t>
      </w:r>
      <w:r w:rsidRPr="00647314">
        <w:rPr>
          <w:rFonts w:ascii="Times New Roman" w:eastAsia="宋体" w:hAnsi="宋体"/>
          <w:sz w:val="24"/>
          <w:szCs w:val="24"/>
        </w:rPr>
        <w:t>积极参与经济规则制定</w:t>
      </w:r>
      <w:r w:rsidRPr="00647314">
        <w:rPr>
          <w:rFonts w:ascii="Times New Roman" w:eastAsia="宋体" w:hAnsi="宋体"/>
          <w:sz w:val="24"/>
          <w:szCs w:val="24"/>
        </w:rPr>
        <w:t>;</w:t>
      </w:r>
      <w:r w:rsidRPr="00647314">
        <w:rPr>
          <w:rFonts w:ascii="Times New Roman" w:eastAsia="宋体" w:hAnsi="宋体"/>
          <w:sz w:val="24"/>
          <w:szCs w:val="24"/>
        </w:rPr>
        <w:t>承担应有的大国责任</w:t>
      </w:r>
      <w:r w:rsidRPr="00647314">
        <w:rPr>
          <w:rFonts w:ascii="Times New Roman" w:eastAsia="宋体" w:hAnsi="宋体"/>
          <w:sz w:val="24"/>
          <w:szCs w:val="24"/>
        </w:rPr>
        <w:t>;</w:t>
      </w:r>
      <w:r w:rsidRPr="00647314">
        <w:rPr>
          <w:rFonts w:ascii="Times New Roman" w:eastAsia="宋体" w:hAnsi="宋体"/>
          <w:sz w:val="24"/>
          <w:szCs w:val="24"/>
        </w:rPr>
        <w:t>推动互利共赢的多边合作。</w:t>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Arial" w:eastAsia="微软雅黑" w:hAnsi="微软雅黑"/>
          <w:sz w:val="24"/>
          <w:szCs w:val="24"/>
        </w:rPr>
        <w:t>等级考</w:t>
      </w:r>
      <w:r w:rsidRPr="00647314">
        <w:rPr>
          <w:rFonts w:ascii="Arial" w:eastAsia="黑体" w:hAnsi="黑体"/>
          <w:sz w:val="24"/>
          <w:szCs w:val="24"/>
        </w:rPr>
        <w:t>拓展提高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1</w:t>
      </w:r>
      <w:r w:rsidRPr="00647314">
        <w:rPr>
          <w:rFonts w:ascii="Times New Roman" w:eastAsia="宋体" w:hAnsi="Times New Roman" w:cs="Times New Roman"/>
          <w:sz w:val="24"/>
          <w:szCs w:val="24"/>
        </w:rPr>
        <w:t>.</w:t>
      </w:r>
      <w:r w:rsidRPr="00647314">
        <w:rPr>
          <w:rFonts w:ascii="Times New Roman" w:eastAsia="宋体" w:hAnsi="宋体"/>
          <w:sz w:val="24"/>
          <w:szCs w:val="24"/>
        </w:rPr>
        <w:t>2023</w:t>
      </w:r>
      <w:r w:rsidRPr="00647314">
        <w:rPr>
          <w:rFonts w:ascii="Times New Roman" w:eastAsia="宋体" w:hAnsi="宋体"/>
          <w:sz w:val="24"/>
          <w:szCs w:val="24"/>
        </w:rPr>
        <w:t>年</w:t>
      </w:r>
      <w:r w:rsidRPr="00647314">
        <w:rPr>
          <w:rFonts w:ascii="Times New Roman" w:eastAsia="宋体" w:hAnsi="宋体"/>
          <w:sz w:val="24"/>
          <w:szCs w:val="24"/>
        </w:rPr>
        <w:t>10</w:t>
      </w:r>
      <w:r w:rsidRPr="00647314">
        <w:rPr>
          <w:rFonts w:ascii="Times New Roman" w:eastAsia="宋体" w:hAnsi="宋体"/>
          <w:sz w:val="24"/>
          <w:szCs w:val="24"/>
        </w:rPr>
        <w:t>月</w:t>
      </w:r>
      <w:r w:rsidRPr="00647314">
        <w:rPr>
          <w:rFonts w:ascii="Times New Roman" w:eastAsia="宋体" w:hAnsi="宋体"/>
          <w:sz w:val="24"/>
          <w:szCs w:val="24"/>
        </w:rPr>
        <w:t>,</w:t>
      </w:r>
      <w:r w:rsidRPr="00647314">
        <w:rPr>
          <w:rFonts w:ascii="Times New Roman" w:eastAsia="宋体" w:hAnsi="宋体"/>
          <w:sz w:val="24"/>
          <w:szCs w:val="24"/>
        </w:rPr>
        <w:t>欧盟启动碳边境调节机制过渡期</w:t>
      </w:r>
      <w:r w:rsidRPr="00647314">
        <w:rPr>
          <w:rFonts w:ascii="Times New Roman" w:eastAsia="宋体" w:hAnsi="宋体"/>
          <w:sz w:val="24"/>
          <w:szCs w:val="24"/>
        </w:rPr>
        <w:t>,</w:t>
      </w:r>
      <w:r w:rsidRPr="00647314">
        <w:rPr>
          <w:rFonts w:ascii="Times New Roman" w:eastAsia="宋体" w:hAnsi="宋体"/>
          <w:sz w:val="24"/>
          <w:szCs w:val="24"/>
        </w:rPr>
        <w:t>当</w:t>
      </w:r>
      <w:proofErr w:type="gramStart"/>
      <w:r w:rsidRPr="00647314">
        <w:rPr>
          <w:rFonts w:ascii="Times New Roman" w:eastAsia="宋体" w:hAnsi="宋体"/>
          <w:sz w:val="24"/>
          <w:szCs w:val="24"/>
        </w:rPr>
        <w:t>生产国碳价低于</w:t>
      </w:r>
      <w:proofErr w:type="gramEnd"/>
      <w:r w:rsidRPr="00647314">
        <w:rPr>
          <w:rFonts w:ascii="Times New Roman" w:eastAsia="宋体" w:hAnsi="宋体"/>
          <w:sz w:val="24"/>
          <w:szCs w:val="24"/>
        </w:rPr>
        <w:t>欧盟时</w:t>
      </w:r>
      <w:r w:rsidRPr="00647314">
        <w:rPr>
          <w:rFonts w:ascii="Times New Roman" w:eastAsia="宋体" w:hAnsi="宋体"/>
          <w:sz w:val="24"/>
          <w:szCs w:val="24"/>
        </w:rPr>
        <w:t>,</w:t>
      </w:r>
      <w:r w:rsidRPr="00647314">
        <w:rPr>
          <w:rFonts w:ascii="Times New Roman" w:eastAsia="宋体" w:hAnsi="宋体"/>
          <w:sz w:val="24"/>
          <w:szCs w:val="24"/>
        </w:rPr>
        <w:t>差额部分将转化为额外关税</w:t>
      </w:r>
      <w:r w:rsidRPr="00647314">
        <w:rPr>
          <w:rFonts w:ascii="Times New Roman" w:eastAsia="宋体" w:hAnsi="宋体"/>
          <w:sz w:val="24"/>
          <w:szCs w:val="24"/>
        </w:rPr>
        <w:t>,</w:t>
      </w:r>
      <w:r w:rsidRPr="00647314">
        <w:rPr>
          <w:rFonts w:ascii="Times New Roman" w:eastAsia="宋体" w:hAnsi="宋体"/>
          <w:sz w:val="24"/>
          <w:szCs w:val="24"/>
        </w:rPr>
        <w:t>由欧盟向生产国征收</w:t>
      </w:r>
      <w:r w:rsidRPr="00647314">
        <w:rPr>
          <w:rFonts w:ascii="Times New Roman" w:eastAsia="宋体" w:hAnsi="宋体"/>
          <w:sz w:val="24"/>
          <w:szCs w:val="24"/>
        </w:rPr>
        <w:t>,</w:t>
      </w:r>
      <w:r w:rsidRPr="00647314">
        <w:rPr>
          <w:rFonts w:ascii="Times New Roman" w:eastAsia="宋体" w:hAnsi="宋体"/>
          <w:sz w:val="24"/>
          <w:szCs w:val="24"/>
        </w:rPr>
        <w:t>这直接抬高发展中国家高碳产品的出口成本</w:t>
      </w:r>
      <w:r w:rsidRPr="00647314">
        <w:rPr>
          <w:rFonts w:ascii="Times New Roman" w:eastAsia="宋体" w:hAnsi="宋体"/>
          <w:sz w:val="24"/>
          <w:szCs w:val="24"/>
        </w:rPr>
        <w:t>,</w:t>
      </w:r>
      <w:r w:rsidRPr="00647314">
        <w:rPr>
          <w:rFonts w:ascii="Times New Roman" w:eastAsia="宋体" w:hAnsi="宋体"/>
          <w:sz w:val="24"/>
          <w:szCs w:val="24"/>
        </w:rPr>
        <w:t>如钢铁、水泥等。欧盟推出碳边境调节机制</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忽视其应承担的历史责任</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旨在公平解决环境治理难题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推动了世界多极化的趋势</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说明其职能发生了重大转变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A</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解析</w:t>
      </w:r>
      <w:r w:rsidRPr="00647314">
        <w:rPr>
          <w:rFonts w:ascii="Times New Roman" w:eastAsia="楷体" w:hAnsi="楷体"/>
          <w:sz w:val="24"/>
          <w:szCs w:val="24"/>
        </w:rPr>
        <w:t>发达国家在工业化过程中累积了高碳排放的历史责任</w:t>
      </w:r>
      <w:r w:rsidRPr="00647314">
        <w:rPr>
          <w:rFonts w:ascii="Times New Roman" w:eastAsia="宋体" w:hAnsi="宋体"/>
          <w:sz w:val="24"/>
          <w:szCs w:val="24"/>
        </w:rPr>
        <w:t>,</w:t>
      </w:r>
      <w:r w:rsidRPr="00647314">
        <w:rPr>
          <w:rFonts w:ascii="Times New Roman" w:eastAsia="楷体" w:hAnsi="楷体"/>
          <w:sz w:val="24"/>
          <w:szCs w:val="24"/>
        </w:rPr>
        <w:t>而欧盟推出碳边境调节机制将减</w:t>
      </w:r>
      <w:proofErr w:type="gramStart"/>
      <w:r w:rsidRPr="00647314">
        <w:rPr>
          <w:rFonts w:ascii="Times New Roman" w:eastAsia="楷体" w:hAnsi="楷体"/>
          <w:sz w:val="24"/>
          <w:szCs w:val="24"/>
        </w:rPr>
        <w:t>排压力</w:t>
      </w:r>
      <w:proofErr w:type="gramEnd"/>
      <w:r w:rsidRPr="00647314">
        <w:rPr>
          <w:rFonts w:ascii="Times New Roman" w:eastAsia="楷体" w:hAnsi="楷体"/>
          <w:sz w:val="24"/>
          <w:szCs w:val="24"/>
        </w:rPr>
        <w:t>转移给发展中国家</w:t>
      </w:r>
      <w:r w:rsidRPr="00647314">
        <w:rPr>
          <w:rFonts w:ascii="Times New Roman" w:eastAsia="宋体" w:hAnsi="宋体"/>
          <w:sz w:val="24"/>
          <w:szCs w:val="24"/>
        </w:rPr>
        <w:t>,</w:t>
      </w:r>
      <w:r w:rsidRPr="00647314">
        <w:rPr>
          <w:rFonts w:ascii="Times New Roman" w:eastAsia="楷体" w:hAnsi="楷体"/>
          <w:sz w:val="24"/>
          <w:szCs w:val="24"/>
        </w:rPr>
        <w:t>忽视其应承担的历史责任</w:t>
      </w:r>
      <w:r w:rsidRPr="00647314">
        <w:rPr>
          <w:rFonts w:ascii="Times New Roman" w:eastAsia="宋体" w:hAnsi="宋体"/>
          <w:sz w:val="24"/>
          <w:szCs w:val="24"/>
        </w:rPr>
        <w:t>,</w:t>
      </w:r>
      <w:r w:rsidRPr="00647314">
        <w:rPr>
          <w:rFonts w:ascii="Times New Roman" w:eastAsia="楷体" w:hAnsi="楷体"/>
          <w:sz w:val="24"/>
          <w:szCs w:val="24"/>
        </w:rPr>
        <w:t>故选</w:t>
      </w:r>
      <w:r w:rsidRPr="00647314">
        <w:rPr>
          <w:rFonts w:ascii="Times New Roman" w:eastAsia="宋体" w:hAnsi="宋体"/>
          <w:sz w:val="24"/>
          <w:szCs w:val="24"/>
        </w:rPr>
        <w:t>A</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该机制被发展中国家视为不公平</w:t>
      </w:r>
      <w:r w:rsidRPr="00647314">
        <w:rPr>
          <w:rFonts w:ascii="Times New Roman" w:eastAsia="宋体" w:hAnsi="宋体"/>
          <w:sz w:val="24"/>
          <w:szCs w:val="24"/>
        </w:rPr>
        <w:t>(</w:t>
      </w:r>
      <w:r w:rsidRPr="00647314">
        <w:rPr>
          <w:rFonts w:ascii="Times New Roman" w:eastAsia="楷体" w:hAnsi="楷体"/>
          <w:sz w:val="24"/>
          <w:szCs w:val="24"/>
        </w:rPr>
        <w:t>因其出口成本被动增加</w:t>
      </w:r>
      <w:r w:rsidRPr="00647314">
        <w:rPr>
          <w:rFonts w:ascii="Times New Roman" w:eastAsia="宋体" w:hAnsi="宋体"/>
          <w:sz w:val="24"/>
          <w:szCs w:val="24"/>
        </w:rPr>
        <w:t>),</w:t>
      </w:r>
      <w:r w:rsidRPr="00647314">
        <w:rPr>
          <w:rFonts w:ascii="Times New Roman" w:eastAsia="楷体" w:hAnsi="楷体"/>
          <w:sz w:val="24"/>
          <w:szCs w:val="24"/>
        </w:rPr>
        <w:t>且未解决历史排放责任问题</w:t>
      </w:r>
      <w:r w:rsidRPr="00647314">
        <w:rPr>
          <w:rFonts w:ascii="Times New Roman" w:eastAsia="宋体" w:hAnsi="宋体"/>
          <w:sz w:val="24"/>
          <w:szCs w:val="24"/>
        </w:rPr>
        <w:t>,</w:t>
      </w:r>
      <w:r w:rsidRPr="00647314">
        <w:rPr>
          <w:rFonts w:ascii="Times New Roman" w:eastAsia="楷体" w:hAnsi="楷体"/>
          <w:sz w:val="24"/>
          <w:szCs w:val="24"/>
        </w:rPr>
        <w:t>因此</w:t>
      </w:r>
      <w:r w:rsidRPr="00647314">
        <w:rPr>
          <w:rFonts w:ascii="Times New Roman" w:eastAsia="宋体" w:hAnsi="Times New Roman" w:cs="Times New Roman"/>
          <w:sz w:val="24"/>
          <w:szCs w:val="24"/>
        </w:rPr>
        <w:t>“</w:t>
      </w:r>
      <w:r w:rsidRPr="00647314">
        <w:rPr>
          <w:rFonts w:ascii="Times New Roman" w:eastAsia="楷体" w:hAnsi="楷体"/>
          <w:sz w:val="24"/>
          <w:szCs w:val="24"/>
        </w:rPr>
        <w:t>公平解决环境治理难题</w:t>
      </w:r>
      <w:r w:rsidRPr="00647314">
        <w:rPr>
          <w:rFonts w:ascii="Times New Roman" w:eastAsia="宋体" w:hAnsi="Times New Roman" w:cs="Times New Roman"/>
          <w:sz w:val="24"/>
          <w:szCs w:val="24"/>
        </w:rPr>
        <w:t>”</w:t>
      </w:r>
      <w:r w:rsidRPr="00647314">
        <w:rPr>
          <w:rFonts w:ascii="Times New Roman" w:eastAsia="楷体" w:hAnsi="楷体"/>
          <w:sz w:val="24"/>
          <w:szCs w:val="24"/>
        </w:rPr>
        <w:t>不符合史实</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B</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材料与</w:t>
      </w:r>
      <w:r w:rsidRPr="00647314">
        <w:rPr>
          <w:rFonts w:ascii="Times New Roman" w:eastAsia="宋体" w:hAnsi="Times New Roman" w:cs="Times New Roman"/>
          <w:sz w:val="24"/>
          <w:szCs w:val="24"/>
        </w:rPr>
        <w:t>“</w:t>
      </w:r>
      <w:r w:rsidRPr="00647314">
        <w:rPr>
          <w:rFonts w:ascii="Times New Roman" w:eastAsia="楷体" w:hAnsi="楷体"/>
          <w:sz w:val="24"/>
          <w:szCs w:val="24"/>
        </w:rPr>
        <w:t>世界多极化</w:t>
      </w:r>
      <w:r w:rsidRPr="00647314">
        <w:rPr>
          <w:rFonts w:ascii="Times New Roman" w:eastAsia="宋体" w:hAnsi="Times New Roman" w:cs="Times New Roman"/>
          <w:sz w:val="24"/>
          <w:szCs w:val="24"/>
        </w:rPr>
        <w:t>”</w:t>
      </w:r>
      <w:r w:rsidRPr="00647314">
        <w:rPr>
          <w:rFonts w:ascii="Times New Roman" w:eastAsia="楷体" w:hAnsi="楷体"/>
          <w:sz w:val="24"/>
          <w:szCs w:val="24"/>
        </w:rPr>
        <w:t>无关</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C</w:t>
      </w:r>
      <w:r w:rsidRPr="00647314">
        <w:rPr>
          <w:rFonts w:ascii="Times New Roman" w:eastAsia="楷体" w:hAnsi="楷体"/>
          <w:sz w:val="24"/>
          <w:szCs w:val="24"/>
        </w:rPr>
        <w:t>项</w:t>
      </w:r>
      <w:r w:rsidRPr="00647314">
        <w:rPr>
          <w:rFonts w:ascii="Times New Roman" w:eastAsia="宋体" w:hAnsi="宋体"/>
          <w:sz w:val="24"/>
          <w:szCs w:val="24"/>
        </w:rPr>
        <w:t>;</w:t>
      </w:r>
      <w:r w:rsidRPr="00647314">
        <w:rPr>
          <w:rFonts w:ascii="Times New Roman" w:eastAsia="楷体" w:hAnsi="楷体"/>
          <w:sz w:val="24"/>
          <w:szCs w:val="24"/>
        </w:rPr>
        <w:t>欧盟职能聚焦环保与贸易</w:t>
      </w:r>
      <w:r w:rsidRPr="00647314">
        <w:rPr>
          <w:rFonts w:ascii="Times New Roman" w:eastAsia="宋体" w:hAnsi="宋体"/>
          <w:sz w:val="24"/>
          <w:szCs w:val="24"/>
        </w:rPr>
        <w:t>,</w:t>
      </w:r>
      <w:r w:rsidRPr="00647314">
        <w:rPr>
          <w:rFonts w:ascii="Times New Roman" w:eastAsia="楷体" w:hAnsi="楷体"/>
          <w:sz w:val="24"/>
          <w:szCs w:val="24"/>
        </w:rPr>
        <w:t>碳边境调节机制属于现有政策延伸</w:t>
      </w:r>
      <w:r w:rsidRPr="00647314">
        <w:rPr>
          <w:rFonts w:ascii="Times New Roman" w:eastAsia="宋体" w:hAnsi="宋体"/>
          <w:sz w:val="24"/>
          <w:szCs w:val="24"/>
        </w:rPr>
        <w:t>,</w:t>
      </w:r>
      <w:r w:rsidRPr="00647314">
        <w:rPr>
          <w:rFonts w:ascii="Times New Roman" w:eastAsia="楷体" w:hAnsi="楷体"/>
          <w:sz w:val="24"/>
          <w:szCs w:val="24"/>
        </w:rPr>
        <w:t>并非</w:t>
      </w:r>
      <w:r w:rsidRPr="00647314">
        <w:rPr>
          <w:rFonts w:ascii="Times New Roman" w:eastAsia="宋体" w:hAnsi="Times New Roman" w:cs="Times New Roman"/>
          <w:sz w:val="24"/>
          <w:szCs w:val="24"/>
        </w:rPr>
        <w:t>“</w:t>
      </w:r>
      <w:r w:rsidRPr="00647314">
        <w:rPr>
          <w:rFonts w:ascii="Times New Roman" w:eastAsia="楷体" w:hAnsi="楷体"/>
          <w:sz w:val="24"/>
          <w:szCs w:val="24"/>
        </w:rPr>
        <w:t>重大转变</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楷体" w:hAnsi="楷体"/>
          <w:sz w:val="24"/>
          <w:szCs w:val="24"/>
        </w:rPr>
        <w:t>排除</w:t>
      </w:r>
      <w:r w:rsidRPr="00647314">
        <w:rPr>
          <w:rFonts w:ascii="Times New Roman" w:eastAsia="宋体" w:hAnsi="宋体"/>
          <w:sz w:val="24"/>
          <w:szCs w:val="24"/>
        </w:rPr>
        <w:t>D</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2</w:t>
      </w:r>
      <w:r w:rsidRPr="00647314">
        <w:rPr>
          <w:rFonts w:ascii="Times New Roman" w:eastAsia="宋体" w:hAnsi="Times New Roman" w:cs="Times New Roman"/>
          <w:sz w:val="24"/>
          <w:szCs w:val="24"/>
        </w:rPr>
        <w:t>.</w:t>
      </w:r>
      <w:r w:rsidRPr="00647314">
        <w:rPr>
          <w:rFonts w:ascii="Times New Roman" w:eastAsia="宋体" w:hAnsi="宋体"/>
          <w:sz w:val="24"/>
          <w:szCs w:val="24"/>
        </w:rPr>
        <w:t>近年来</w:t>
      </w:r>
      <w:r w:rsidRPr="00647314">
        <w:rPr>
          <w:rFonts w:ascii="Times New Roman" w:eastAsia="宋体" w:hAnsi="宋体"/>
          <w:sz w:val="24"/>
          <w:szCs w:val="24"/>
        </w:rPr>
        <w:t>,</w:t>
      </w:r>
      <w:r w:rsidRPr="00647314">
        <w:rPr>
          <w:rFonts w:ascii="Times New Roman" w:eastAsia="宋体" w:hAnsi="宋体"/>
          <w:sz w:val="24"/>
          <w:szCs w:val="24"/>
        </w:rPr>
        <w:t>联合国在维护世界和平、缓和国际紧张局势和解决地区冲突方面发挥了积极的作用</w:t>
      </w:r>
      <w:r w:rsidRPr="00647314">
        <w:rPr>
          <w:rFonts w:ascii="Times New Roman" w:eastAsia="宋体" w:hAnsi="宋体"/>
          <w:sz w:val="24"/>
          <w:szCs w:val="24"/>
        </w:rPr>
        <w:t>;</w:t>
      </w:r>
      <w:r w:rsidRPr="00647314">
        <w:rPr>
          <w:rFonts w:ascii="Times New Roman" w:eastAsia="宋体" w:hAnsi="宋体"/>
          <w:sz w:val="24"/>
          <w:szCs w:val="24"/>
        </w:rPr>
        <w:t>在协调国际经济关系、促进各国社会和经济的发展方面已取得了一定的成就</w:t>
      </w:r>
      <w:r w:rsidRPr="00647314">
        <w:rPr>
          <w:rFonts w:ascii="Times New Roman" w:eastAsia="宋体" w:hAnsi="宋体"/>
          <w:sz w:val="24"/>
          <w:szCs w:val="24"/>
        </w:rPr>
        <w:t>,</w:t>
      </w:r>
      <w:r w:rsidRPr="00647314">
        <w:rPr>
          <w:rFonts w:ascii="Times New Roman" w:eastAsia="宋体" w:hAnsi="宋体"/>
          <w:sz w:val="24"/>
          <w:szCs w:val="24"/>
        </w:rPr>
        <w:t>这主要是因为</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美苏两个超级大国操纵联合国的时代已经结束</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中华人民共和国恢复了在联合国的一切合法权利</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世界的总趋势由对抗走向对话</w:t>
      </w:r>
      <w:r w:rsidRPr="00647314">
        <w:rPr>
          <w:rFonts w:ascii="Times New Roman" w:eastAsia="宋体" w:hAnsi="宋体"/>
          <w:sz w:val="24"/>
          <w:szCs w:val="24"/>
        </w:rPr>
        <w:t>,</w:t>
      </w:r>
      <w:r w:rsidRPr="00647314">
        <w:rPr>
          <w:rFonts w:ascii="Times New Roman" w:eastAsia="宋体" w:hAnsi="宋体"/>
          <w:sz w:val="24"/>
          <w:szCs w:val="24"/>
        </w:rPr>
        <w:t>由紧张趋向缓和</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lastRenderedPageBreak/>
        <w:t>D</w:t>
      </w:r>
      <w:r w:rsidRPr="00647314">
        <w:rPr>
          <w:rFonts w:ascii="Times New Roman" w:eastAsia="宋体" w:hAnsi="Times New Roman" w:cs="Times New Roman"/>
          <w:sz w:val="24"/>
          <w:szCs w:val="24"/>
        </w:rPr>
        <w:t>.</w:t>
      </w:r>
      <w:r w:rsidRPr="00647314">
        <w:rPr>
          <w:rFonts w:ascii="Times New Roman" w:eastAsia="宋体" w:hAnsi="宋体"/>
          <w:sz w:val="24"/>
          <w:szCs w:val="24"/>
        </w:rPr>
        <w:t>第三世界成为国际舞台上一支重要力量</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D</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解析</w:t>
      </w:r>
      <w:r w:rsidRPr="00647314">
        <w:rPr>
          <w:rFonts w:ascii="Times New Roman" w:eastAsia="楷体" w:hAnsi="楷体"/>
          <w:sz w:val="24"/>
          <w:szCs w:val="24"/>
        </w:rPr>
        <w:t>第三世界国家的崛起改变了联合国内的力量对比</w:t>
      </w:r>
      <w:r w:rsidRPr="00647314">
        <w:rPr>
          <w:rFonts w:ascii="Times New Roman" w:eastAsia="宋体" w:hAnsi="宋体"/>
          <w:sz w:val="24"/>
          <w:szCs w:val="24"/>
        </w:rPr>
        <w:t>,</w:t>
      </w:r>
      <w:r w:rsidRPr="00647314">
        <w:rPr>
          <w:rFonts w:ascii="Times New Roman" w:eastAsia="楷体" w:hAnsi="楷体"/>
          <w:sz w:val="24"/>
          <w:szCs w:val="24"/>
        </w:rPr>
        <w:t>使联合国在国际事务中发挥着越来越重要的作用。故选</w:t>
      </w:r>
      <w:r w:rsidRPr="00647314">
        <w:rPr>
          <w:rFonts w:ascii="Times New Roman" w:eastAsia="宋体" w:hAnsi="宋体"/>
          <w:sz w:val="24"/>
          <w:szCs w:val="24"/>
        </w:rPr>
        <w:t>D</w:t>
      </w:r>
      <w:r w:rsidRPr="00647314">
        <w:rPr>
          <w:rFonts w:ascii="Times New Roman" w:eastAsia="楷体" w:hAnsi="楷体"/>
          <w:sz w:val="24"/>
          <w:szCs w:val="24"/>
        </w:rPr>
        <w:t>项。</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Times New Roman"/>
          <w:b/>
          <w:sz w:val="24"/>
          <w:szCs w:val="24"/>
        </w:rPr>
        <w:t>3</w:t>
      </w:r>
      <w:r w:rsidRPr="00647314">
        <w:rPr>
          <w:rFonts w:ascii="Times New Roman" w:eastAsia="宋体" w:hAnsi="Times New Roman" w:cs="Times New Roman"/>
          <w:sz w:val="24"/>
          <w:szCs w:val="24"/>
        </w:rPr>
        <w:t>.</w:t>
      </w:r>
      <w:r w:rsidRPr="00647314">
        <w:rPr>
          <w:rFonts w:ascii="Times New Roman" w:eastAsia="宋体" w:hAnsi="宋体"/>
          <w:sz w:val="24"/>
          <w:szCs w:val="24"/>
        </w:rPr>
        <w:t>有一种观点认为</w:t>
      </w:r>
      <w:r w:rsidRPr="00647314">
        <w:rPr>
          <w:rFonts w:ascii="Times New Roman" w:eastAsia="宋体" w:hAnsi="宋体"/>
          <w:sz w:val="24"/>
          <w:szCs w:val="24"/>
        </w:rPr>
        <w:t>,</w:t>
      </w:r>
      <w:r w:rsidRPr="00647314">
        <w:rPr>
          <w:rFonts w:ascii="Times New Roman" w:eastAsia="宋体" w:hAnsi="宋体"/>
          <w:sz w:val="24"/>
          <w:szCs w:val="24"/>
        </w:rPr>
        <w:t>全球化是发达国家用来打开发展中国家市场的</w:t>
      </w:r>
      <w:r w:rsidRPr="00647314">
        <w:rPr>
          <w:rFonts w:ascii="Times New Roman" w:eastAsia="宋体" w:hAnsi="Times New Roman" w:cs="Times New Roman"/>
          <w:sz w:val="24"/>
          <w:szCs w:val="24"/>
        </w:rPr>
        <w:t>“</w:t>
      </w:r>
      <w:r w:rsidRPr="00647314">
        <w:rPr>
          <w:rFonts w:ascii="Times New Roman" w:eastAsia="宋体" w:hAnsi="宋体"/>
          <w:sz w:val="24"/>
          <w:szCs w:val="24"/>
        </w:rPr>
        <w:t>敲门砖</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宋体" w:hAnsi="宋体"/>
          <w:sz w:val="24"/>
          <w:szCs w:val="24"/>
        </w:rPr>
        <w:t>是新殖民主义的一种形式</w:t>
      </w:r>
      <w:r w:rsidRPr="00647314">
        <w:rPr>
          <w:rFonts w:ascii="Times New Roman" w:eastAsia="宋体" w:hAnsi="宋体"/>
          <w:sz w:val="24"/>
          <w:szCs w:val="24"/>
        </w:rPr>
        <w:t>,</w:t>
      </w:r>
      <w:r w:rsidRPr="00647314">
        <w:rPr>
          <w:rFonts w:ascii="Times New Roman" w:eastAsia="宋体" w:hAnsi="宋体"/>
          <w:sz w:val="24"/>
          <w:szCs w:val="24"/>
        </w:rPr>
        <w:t>因此发展中国家应该团结起来</w:t>
      </w:r>
      <w:r w:rsidRPr="00647314">
        <w:rPr>
          <w:rFonts w:ascii="Times New Roman" w:eastAsia="宋体" w:hAnsi="宋体"/>
          <w:sz w:val="24"/>
          <w:szCs w:val="24"/>
        </w:rPr>
        <w:t>,</w:t>
      </w:r>
      <w:r w:rsidRPr="00647314">
        <w:rPr>
          <w:rFonts w:ascii="Times New Roman" w:eastAsia="宋体" w:hAnsi="宋体"/>
          <w:sz w:val="24"/>
          <w:szCs w:val="24"/>
        </w:rPr>
        <w:t>抵制全球化。你认为这种观点</w:t>
      </w:r>
      <w:r w:rsidRPr="00647314">
        <w:rPr>
          <w:rFonts w:ascii="Times New Roman" w:eastAsia="宋体" w:hAnsi="宋体"/>
          <w:sz w:val="24"/>
          <w:szCs w:val="24"/>
        </w:rPr>
        <w:t>(</w:t>
      </w:r>
      <w:r w:rsidRPr="00647314">
        <w:rPr>
          <w:rFonts w:ascii="Times New Roman" w:eastAsia="宋体" w:hAnsi="宋体"/>
          <w:sz w:val="24"/>
          <w:szCs w:val="24"/>
        </w:rPr>
        <w:t xml:space="preserve">　　</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A</w:t>
      </w:r>
      <w:r w:rsidRPr="00647314">
        <w:rPr>
          <w:rFonts w:ascii="Times New Roman" w:eastAsia="宋体" w:hAnsi="Times New Roman" w:cs="Times New Roman"/>
          <w:sz w:val="24"/>
          <w:szCs w:val="24"/>
        </w:rPr>
        <w:t>.</w:t>
      </w:r>
      <w:r w:rsidRPr="00647314">
        <w:rPr>
          <w:rFonts w:ascii="Times New Roman" w:eastAsia="宋体" w:hAnsi="宋体"/>
          <w:sz w:val="24"/>
          <w:szCs w:val="24"/>
        </w:rPr>
        <w:t>正确。因为全球化正是发达资本主义国家主导的</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B</w:t>
      </w:r>
      <w:r w:rsidRPr="00647314">
        <w:rPr>
          <w:rFonts w:ascii="Times New Roman" w:eastAsia="宋体" w:hAnsi="Times New Roman" w:cs="Times New Roman"/>
          <w:sz w:val="24"/>
          <w:szCs w:val="24"/>
        </w:rPr>
        <w:t>.</w:t>
      </w:r>
      <w:r w:rsidRPr="00647314">
        <w:rPr>
          <w:rFonts w:ascii="Times New Roman" w:eastAsia="宋体" w:hAnsi="宋体"/>
          <w:sz w:val="24"/>
          <w:szCs w:val="24"/>
        </w:rPr>
        <w:t>基本正确。发展中国家最好别蹚这股浑水</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C</w:t>
      </w:r>
      <w:r w:rsidRPr="00647314">
        <w:rPr>
          <w:rFonts w:ascii="Times New Roman" w:eastAsia="宋体" w:hAnsi="Times New Roman" w:cs="Times New Roman"/>
          <w:sz w:val="24"/>
          <w:szCs w:val="24"/>
        </w:rPr>
        <w:t>.</w:t>
      </w:r>
      <w:r w:rsidRPr="00647314">
        <w:rPr>
          <w:rFonts w:ascii="Times New Roman" w:eastAsia="宋体" w:hAnsi="宋体"/>
          <w:sz w:val="24"/>
          <w:szCs w:val="24"/>
        </w:rPr>
        <w:t>偏颇。全球化是一把</w:t>
      </w:r>
      <w:r w:rsidRPr="00647314">
        <w:rPr>
          <w:rFonts w:ascii="Times New Roman" w:eastAsia="宋体" w:hAnsi="Times New Roman" w:cs="Times New Roman"/>
          <w:sz w:val="24"/>
          <w:szCs w:val="24"/>
        </w:rPr>
        <w:t>“</w:t>
      </w:r>
      <w:r w:rsidRPr="00647314">
        <w:rPr>
          <w:rFonts w:ascii="Times New Roman" w:eastAsia="宋体" w:hAnsi="宋体"/>
          <w:sz w:val="24"/>
          <w:szCs w:val="24"/>
        </w:rPr>
        <w:t>双刃剑</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宋体" w:hAnsi="宋体"/>
          <w:sz w:val="24"/>
          <w:szCs w:val="24"/>
        </w:rPr>
        <w:t>对发展中国家既是机遇也是挑战</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D</w:t>
      </w:r>
      <w:r w:rsidRPr="00647314">
        <w:rPr>
          <w:rFonts w:ascii="Times New Roman" w:eastAsia="宋体" w:hAnsi="Times New Roman" w:cs="Times New Roman"/>
          <w:sz w:val="24"/>
          <w:szCs w:val="24"/>
        </w:rPr>
        <w:t>.</w:t>
      </w:r>
      <w:r w:rsidRPr="00647314">
        <w:rPr>
          <w:rFonts w:ascii="Times New Roman" w:eastAsia="宋体" w:hAnsi="宋体"/>
          <w:sz w:val="24"/>
          <w:szCs w:val="24"/>
        </w:rPr>
        <w:t>基本错误。发展中国家应无条件支持</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答案</w:t>
      </w:r>
      <w:r w:rsidRPr="00647314">
        <w:rPr>
          <w:rFonts w:ascii="Times New Roman" w:eastAsia="宋体" w:hAnsi="宋体"/>
          <w:sz w:val="24"/>
          <w:szCs w:val="24"/>
        </w:rPr>
        <w:t>C</w:t>
      </w:r>
    </w:p>
    <w:p w:rsidR="00647314" w:rsidRPr="00647314" w:rsidRDefault="00647314" w:rsidP="00647314">
      <w:pPr>
        <w:tabs>
          <w:tab w:val="left" w:pos="1871"/>
          <w:tab w:val="left" w:pos="3407"/>
          <w:tab w:val="left" w:pos="4949"/>
          <w:tab w:val="left" w:pos="6599"/>
        </w:tabs>
        <w:spacing w:line="360" w:lineRule="auto"/>
        <w:jc w:val="center"/>
        <w:rPr>
          <w:rFonts w:ascii="Times New Roman" w:eastAsia="宋体" w:hAnsi="宋体"/>
          <w:sz w:val="24"/>
          <w:szCs w:val="24"/>
        </w:rPr>
      </w:pPr>
      <w:r w:rsidRPr="00647314">
        <w:rPr>
          <w:rFonts w:ascii="Arial" w:eastAsia="微软雅黑" w:hAnsi="微软雅黑"/>
          <w:sz w:val="24"/>
          <w:szCs w:val="24"/>
        </w:rPr>
        <w:t>挑战</w:t>
      </w:r>
      <w:r w:rsidRPr="00647314">
        <w:rPr>
          <w:rFonts w:ascii="Arial" w:eastAsia="黑体" w:hAnsi="黑体"/>
          <w:sz w:val="24"/>
          <w:szCs w:val="24"/>
        </w:rPr>
        <w:t>创新</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rPr>
        <w:t>材料</w:t>
      </w:r>
      <w:r w:rsidRPr="00647314">
        <w:rPr>
          <w:rFonts w:ascii="Times New Roman" w:eastAsia="宋体" w:hAnsi="宋体"/>
          <w:sz w:val="24"/>
          <w:szCs w:val="24"/>
        </w:rPr>
        <w:t xml:space="preserve">　</w:t>
      </w:r>
      <w:r w:rsidRPr="00647314">
        <w:rPr>
          <w:rFonts w:ascii="Times New Roman" w:eastAsia="楷体" w:hAnsi="楷体"/>
          <w:sz w:val="24"/>
          <w:szCs w:val="24"/>
        </w:rPr>
        <w:t>传统国际秩序的本质是将建立在西方这一</w:t>
      </w:r>
      <w:r w:rsidRPr="00647314">
        <w:rPr>
          <w:rFonts w:ascii="Times New Roman" w:eastAsia="宋体" w:hAnsi="Times New Roman" w:cs="Times New Roman"/>
          <w:sz w:val="24"/>
          <w:szCs w:val="24"/>
        </w:rPr>
        <w:t>“</w:t>
      </w:r>
      <w:r w:rsidRPr="00647314">
        <w:rPr>
          <w:rFonts w:ascii="Times New Roman" w:eastAsia="楷体" w:hAnsi="楷体"/>
          <w:sz w:val="24"/>
          <w:szCs w:val="24"/>
        </w:rPr>
        <w:t>地方性</w:t>
      </w:r>
      <w:r w:rsidRPr="00647314">
        <w:rPr>
          <w:rFonts w:ascii="Times New Roman" w:eastAsia="宋体" w:hAnsi="Times New Roman" w:cs="Times New Roman"/>
          <w:sz w:val="24"/>
          <w:szCs w:val="24"/>
        </w:rPr>
        <w:t>”</w:t>
      </w:r>
      <w:r w:rsidRPr="00647314">
        <w:rPr>
          <w:rFonts w:ascii="Times New Roman" w:eastAsia="楷体" w:hAnsi="楷体"/>
          <w:sz w:val="24"/>
          <w:szCs w:val="24"/>
        </w:rPr>
        <w:t>的政治经验和价值判断等推广至全球</w:t>
      </w:r>
      <w:r w:rsidRPr="00647314">
        <w:rPr>
          <w:rFonts w:ascii="Times New Roman" w:eastAsia="宋体" w:hAnsi="宋体"/>
          <w:sz w:val="24"/>
          <w:szCs w:val="24"/>
        </w:rPr>
        <w:t>,</w:t>
      </w:r>
      <w:r w:rsidRPr="00647314">
        <w:rPr>
          <w:rFonts w:ascii="Times New Roman" w:eastAsia="楷体" w:hAnsi="楷体"/>
          <w:sz w:val="24"/>
          <w:szCs w:val="24"/>
        </w:rPr>
        <w:t>构筑由单一霸主国家主导国际公共产品供给的全球治理模式和格局。然而</w:t>
      </w:r>
      <w:r w:rsidRPr="00647314">
        <w:rPr>
          <w:rFonts w:ascii="Times New Roman" w:eastAsia="宋体" w:hAnsi="宋体"/>
          <w:sz w:val="24"/>
          <w:szCs w:val="24"/>
        </w:rPr>
        <w:t>,</w:t>
      </w:r>
      <w:r w:rsidRPr="00647314">
        <w:rPr>
          <w:rFonts w:ascii="Times New Roman" w:eastAsia="楷体" w:hAnsi="楷体"/>
          <w:sz w:val="24"/>
          <w:szCs w:val="24"/>
        </w:rPr>
        <w:t>随着西方在全球权力结构中的影响力日益下降和以中国为代表的新兴国家群体性崛起</w:t>
      </w:r>
      <w:r w:rsidRPr="00647314">
        <w:rPr>
          <w:rFonts w:ascii="Times New Roman" w:eastAsia="宋体" w:hAnsi="宋体"/>
          <w:sz w:val="24"/>
          <w:szCs w:val="24"/>
        </w:rPr>
        <w:t>,</w:t>
      </w:r>
      <w:r w:rsidRPr="00647314">
        <w:rPr>
          <w:rFonts w:ascii="Times New Roman" w:eastAsia="楷体" w:hAnsi="楷体"/>
          <w:sz w:val="24"/>
          <w:szCs w:val="24"/>
        </w:rPr>
        <w:t>西方数百年来形成的政治经济旧逻辑越来越无法与新格局相适应</w:t>
      </w:r>
      <w:r w:rsidRPr="00647314">
        <w:rPr>
          <w:rFonts w:ascii="Times New Roman" w:eastAsia="宋体" w:hAnsi="宋体"/>
          <w:sz w:val="24"/>
          <w:szCs w:val="24"/>
        </w:rPr>
        <w:t>,</w:t>
      </w:r>
      <w:r w:rsidRPr="00647314">
        <w:rPr>
          <w:rFonts w:ascii="Times New Roman" w:eastAsia="楷体" w:hAnsi="楷体"/>
          <w:sz w:val="24"/>
          <w:szCs w:val="24"/>
        </w:rPr>
        <w:t>国际秩序的转型成为历史必然。与此同时</w:t>
      </w:r>
      <w:r w:rsidRPr="00647314">
        <w:rPr>
          <w:rFonts w:ascii="Times New Roman" w:eastAsia="宋体" w:hAnsi="宋体"/>
          <w:sz w:val="24"/>
          <w:szCs w:val="24"/>
        </w:rPr>
        <w:t>,</w:t>
      </w:r>
      <w:r w:rsidRPr="00647314">
        <w:rPr>
          <w:rFonts w:ascii="Times New Roman" w:eastAsia="楷体" w:hAnsi="楷体"/>
          <w:sz w:val="24"/>
          <w:szCs w:val="24"/>
        </w:rPr>
        <w:t>中国作为新兴国家的代表</w:t>
      </w:r>
      <w:r w:rsidRPr="00647314">
        <w:rPr>
          <w:rFonts w:ascii="Times New Roman" w:eastAsia="宋体" w:hAnsi="宋体"/>
          <w:sz w:val="24"/>
          <w:szCs w:val="24"/>
        </w:rPr>
        <w:t>,</w:t>
      </w:r>
      <w:r w:rsidRPr="00647314">
        <w:rPr>
          <w:rFonts w:ascii="Times New Roman" w:eastAsia="楷体" w:hAnsi="楷体"/>
          <w:sz w:val="24"/>
          <w:szCs w:val="24"/>
        </w:rPr>
        <w:t>提出推动全球治理体制变革的</w:t>
      </w:r>
      <w:r w:rsidRPr="00647314">
        <w:rPr>
          <w:rFonts w:ascii="Times New Roman" w:eastAsia="宋体" w:hAnsi="Times New Roman" w:cs="Times New Roman"/>
          <w:sz w:val="24"/>
          <w:szCs w:val="24"/>
        </w:rPr>
        <w:t>“</w:t>
      </w:r>
      <w:r w:rsidRPr="00647314">
        <w:rPr>
          <w:rFonts w:ascii="Times New Roman" w:eastAsia="楷体" w:hAnsi="楷体"/>
          <w:sz w:val="24"/>
          <w:szCs w:val="24"/>
        </w:rPr>
        <w:t>中国方案</w:t>
      </w:r>
      <w:r w:rsidRPr="00647314">
        <w:rPr>
          <w:rFonts w:ascii="Times New Roman" w:eastAsia="宋体" w:hAnsi="Times New Roman" w:cs="Times New Roman"/>
          <w:sz w:val="24"/>
          <w:szCs w:val="24"/>
        </w:rPr>
        <w:t>”</w:t>
      </w:r>
      <w:r w:rsidRPr="00647314">
        <w:rPr>
          <w:rFonts w:ascii="Times New Roman" w:eastAsia="楷体" w:hAnsi="楷体"/>
          <w:sz w:val="24"/>
          <w:szCs w:val="24"/>
        </w:rPr>
        <w:t>也就具有了时代必要性。中国的全球治理</w:t>
      </w:r>
      <w:proofErr w:type="gramStart"/>
      <w:r w:rsidRPr="00647314">
        <w:rPr>
          <w:rFonts w:ascii="Times New Roman" w:eastAsia="楷体" w:hAnsi="楷体"/>
          <w:sz w:val="24"/>
          <w:szCs w:val="24"/>
        </w:rPr>
        <w:t>观不是</w:t>
      </w:r>
      <w:proofErr w:type="gramEnd"/>
      <w:r w:rsidRPr="00647314">
        <w:rPr>
          <w:rFonts w:ascii="Times New Roman" w:eastAsia="楷体" w:hAnsi="楷体"/>
          <w:sz w:val="24"/>
          <w:szCs w:val="24"/>
        </w:rPr>
        <w:t>要输出中国模式或让中国取代西方</w:t>
      </w:r>
      <w:r w:rsidRPr="00647314">
        <w:rPr>
          <w:rFonts w:ascii="Times New Roman" w:eastAsia="宋体" w:hAnsi="宋体"/>
          <w:sz w:val="24"/>
          <w:szCs w:val="24"/>
        </w:rPr>
        <w:t>,</w:t>
      </w:r>
      <w:r w:rsidRPr="00647314">
        <w:rPr>
          <w:rFonts w:ascii="Times New Roman" w:eastAsia="楷体" w:hAnsi="楷体"/>
          <w:sz w:val="24"/>
          <w:szCs w:val="24"/>
        </w:rPr>
        <w:t>而是秉持共商共建共享原则</w:t>
      </w:r>
      <w:r w:rsidRPr="00647314">
        <w:rPr>
          <w:rFonts w:ascii="Times New Roman" w:eastAsia="宋体" w:hAnsi="宋体"/>
          <w:sz w:val="24"/>
          <w:szCs w:val="24"/>
        </w:rPr>
        <w:t>,</w:t>
      </w:r>
      <w:r w:rsidRPr="00647314">
        <w:rPr>
          <w:rFonts w:ascii="Times New Roman" w:eastAsia="楷体" w:hAnsi="楷体"/>
          <w:sz w:val="24"/>
          <w:szCs w:val="24"/>
        </w:rPr>
        <w:t>以构建人类命运共同体、实现共赢共享为目标。它强调全球治理在认可价值多元和价值平等的基础上</w:t>
      </w:r>
      <w:r w:rsidRPr="00647314">
        <w:rPr>
          <w:rFonts w:ascii="Times New Roman" w:eastAsia="宋体" w:hAnsi="宋体"/>
          <w:sz w:val="24"/>
          <w:szCs w:val="24"/>
        </w:rPr>
        <w:t>,</w:t>
      </w:r>
      <w:r w:rsidRPr="00647314">
        <w:rPr>
          <w:rFonts w:ascii="Times New Roman" w:eastAsia="楷体" w:hAnsi="楷体"/>
          <w:sz w:val="24"/>
          <w:szCs w:val="24"/>
        </w:rPr>
        <w:t>坚持</w:t>
      </w:r>
      <w:r w:rsidRPr="00647314">
        <w:rPr>
          <w:rFonts w:ascii="Times New Roman" w:eastAsia="宋体" w:hAnsi="Times New Roman" w:cs="Times New Roman"/>
          <w:sz w:val="24"/>
          <w:szCs w:val="24"/>
        </w:rPr>
        <w:t>“</w:t>
      </w:r>
      <w:r w:rsidRPr="00647314">
        <w:rPr>
          <w:rFonts w:ascii="Times New Roman" w:eastAsia="楷体" w:hAnsi="楷体"/>
          <w:sz w:val="24"/>
          <w:szCs w:val="24"/>
        </w:rPr>
        <w:t>多元共生、包容共进</w:t>
      </w:r>
      <w:r w:rsidRPr="00647314">
        <w:rPr>
          <w:rFonts w:ascii="Times New Roman" w:eastAsia="宋体" w:hAnsi="Times New Roman" w:cs="Times New Roman"/>
          <w:sz w:val="24"/>
          <w:szCs w:val="24"/>
        </w:rPr>
        <w:t>”</w:t>
      </w:r>
      <w:r w:rsidRPr="00647314">
        <w:rPr>
          <w:rFonts w:ascii="Times New Roman" w:eastAsia="宋体" w:hAnsi="宋体"/>
          <w:sz w:val="24"/>
          <w:szCs w:val="24"/>
        </w:rPr>
        <w:t>,</w:t>
      </w:r>
      <w:r w:rsidRPr="00647314">
        <w:rPr>
          <w:rFonts w:ascii="Times New Roman" w:eastAsia="楷体" w:hAnsi="楷体"/>
          <w:sz w:val="24"/>
          <w:szCs w:val="24"/>
        </w:rPr>
        <w:t>与世界各国共同推动国际政治经济秩序朝着更加公正合理的方向发展</w:t>
      </w:r>
      <w:r w:rsidRPr="00647314">
        <w:rPr>
          <w:rFonts w:ascii="Times New Roman" w:eastAsia="宋体" w:hAnsi="宋体"/>
          <w:sz w:val="24"/>
          <w:szCs w:val="24"/>
        </w:rPr>
        <w:t>,</w:t>
      </w:r>
      <w:r w:rsidRPr="00647314">
        <w:rPr>
          <w:rFonts w:ascii="Times New Roman" w:eastAsia="楷体" w:hAnsi="楷体"/>
          <w:sz w:val="24"/>
          <w:szCs w:val="24"/>
        </w:rPr>
        <w:t>建设相互尊重、公平正义、合作共赢的新型国际关系。</w:t>
      </w:r>
    </w:p>
    <w:p w:rsidR="00647314" w:rsidRPr="00647314" w:rsidRDefault="00647314" w:rsidP="00647314">
      <w:pPr>
        <w:tabs>
          <w:tab w:val="left" w:pos="1871"/>
          <w:tab w:val="left" w:pos="3407"/>
          <w:tab w:val="left" w:pos="4949"/>
          <w:tab w:val="left" w:pos="6599"/>
        </w:tabs>
        <w:spacing w:line="360" w:lineRule="auto"/>
        <w:jc w:val="right"/>
        <w:rPr>
          <w:rFonts w:ascii="Times New Roman" w:eastAsia="宋体" w:hAnsi="宋体"/>
          <w:sz w:val="24"/>
          <w:szCs w:val="24"/>
        </w:rPr>
      </w:pPr>
      <w:r w:rsidRPr="00647314">
        <w:rPr>
          <w:rFonts w:ascii="Times New Roman" w:eastAsia="宋体" w:hAnsi="Times New Roman" w:cs="Times New Roman"/>
          <w:sz w:val="24"/>
          <w:szCs w:val="24"/>
        </w:rPr>
        <w:t>——</w:t>
      </w:r>
      <w:r w:rsidRPr="00647314">
        <w:rPr>
          <w:rFonts w:ascii="Times New Roman" w:eastAsia="楷体" w:hAnsi="楷体"/>
          <w:sz w:val="24"/>
          <w:szCs w:val="24"/>
        </w:rPr>
        <w:t>蔡亮《试析国际秩序的转型</w:t>
      </w:r>
      <w:bookmarkStart w:id="0" w:name="_GoBack"/>
      <w:bookmarkEnd w:id="0"/>
      <w:r w:rsidRPr="00647314">
        <w:rPr>
          <w:rFonts w:ascii="Times New Roman" w:eastAsia="楷体" w:hAnsi="楷体"/>
          <w:sz w:val="24"/>
          <w:szCs w:val="24"/>
        </w:rPr>
        <w:t>与中国全球治理观的树立》</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Times New Roman" w:eastAsia="宋体" w:hAnsi="宋体"/>
          <w:sz w:val="24"/>
          <w:szCs w:val="24"/>
        </w:rPr>
        <w:t>根据材料并结合所学知识</w:t>
      </w:r>
      <w:r w:rsidRPr="00647314">
        <w:rPr>
          <w:rFonts w:ascii="Times New Roman" w:eastAsia="宋体" w:hAnsi="宋体"/>
          <w:sz w:val="24"/>
          <w:szCs w:val="24"/>
        </w:rPr>
        <w:t>,</w:t>
      </w:r>
      <w:r w:rsidRPr="00647314">
        <w:rPr>
          <w:rFonts w:ascii="Times New Roman" w:eastAsia="宋体" w:hAnsi="宋体"/>
          <w:sz w:val="24"/>
          <w:szCs w:val="24"/>
        </w:rPr>
        <w:t>运用现代史知识</w:t>
      </w:r>
      <w:r w:rsidRPr="00647314">
        <w:rPr>
          <w:rFonts w:ascii="Times New Roman" w:eastAsia="宋体" w:hAnsi="宋体"/>
          <w:sz w:val="24"/>
          <w:szCs w:val="24"/>
        </w:rPr>
        <w:t>,</w:t>
      </w:r>
      <w:r w:rsidRPr="00647314">
        <w:rPr>
          <w:rFonts w:ascii="Times New Roman" w:eastAsia="宋体" w:hAnsi="宋体"/>
          <w:sz w:val="24"/>
          <w:szCs w:val="24"/>
        </w:rPr>
        <w:t>自拟论题</w:t>
      </w:r>
      <w:r w:rsidRPr="00647314">
        <w:rPr>
          <w:rFonts w:ascii="Times New Roman" w:eastAsia="宋体" w:hAnsi="宋体"/>
          <w:sz w:val="24"/>
          <w:szCs w:val="24"/>
        </w:rPr>
        <w:t>,</w:t>
      </w:r>
      <w:r w:rsidRPr="00647314">
        <w:rPr>
          <w:rFonts w:ascii="Times New Roman" w:eastAsia="宋体" w:hAnsi="宋体"/>
          <w:sz w:val="24"/>
          <w:szCs w:val="24"/>
        </w:rPr>
        <w:t>并予以阐述。</w:t>
      </w:r>
      <w:r w:rsidRPr="00647314">
        <w:rPr>
          <w:rFonts w:ascii="Times New Roman" w:eastAsia="宋体" w:hAnsi="宋体"/>
          <w:sz w:val="24"/>
          <w:szCs w:val="24"/>
        </w:rPr>
        <w:t>(</w:t>
      </w:r>
      <w:r w:rsidRPr="00647314">
        <w:rPr>
          <w:rFonts w:ascii="Times New Roman" w:eastAsia="宋体" w:hAnsi="宋体"/>
          <w:sz w:val="24"/>
          <w:szCs w:val="24"/>
        </w:rPr>
        <w:t>要求</w:t>
      </w:r>
      <w:r w:rsidRPr="00647314">
        <w:rPr>
          <w:rFonts w:ascii="Times New Roman" w:eastAsia="宋体" w:hAnsi="宋体"/>
          <w:sz w:val="24"/>
          <w:szCs w:val="24"/>
        </w:rPr>
        <w:t>:</w:t>
      </w:r>
      <w:r w:rsidRPr="00647314">
        <w:rPr>
          <w:rFonts w:ascii="Times New Roman" w:eastAsia="宋体" w:hAnsi="宋体"/>
          <w:sz w:val="24"/>
          <w:szCs w:val="24"/>
        </w:rPr>
        <w:t>观点明确</w:t>
      </w:r>
      <w:r w:rsidRPr="00647314">
        <w:rPr>
          <w:rFonts w:ascii="Times New Roman" w:eastAsia="宋体" w:hAnsi="宋体"/>
          <w:sz w:val="24"/>
          <w:szCs w:val="24"/>
        </w:rPr>
        <w:t>,</w:t>
      </w:r>
      <w:r w:rsidRPr="00647314">
        <w:rPr>
          <w:rFonts w:ascii="Times New Roman" w:eastAsia="宋体" w:hAnsi="宋体"/>
          <w:sz w:val="24"/>
          <w:szCs w:val="24"/>
        </w:rPr>
        <w:t>史论结合</w:t>
      </w:r>
      <w:r w:rsidRPr="00647314">
        <w:rPr>
          <w:rFonts w:ascii="Times New Roman" w:eastAsia="宋体" w:hAnsi="宋体"/>
          <w:sz w:val="24"/>
          <w:szCs w:val="24"/>
        </w:rPr>
        <w:t>,</w:t>
      </w:r>
      <w:r w:rsidRPr="00647314">
        <w:rPr>
          <w:rFonts w:ascii="Times New Roman" w:eastAsia="宋体" w:hAnsi="宋体"/>
          <w:sz w:val="24"/>
          <w:szCs w:val="24"/>
        </w:rPr>
        <w:t>史实准确。</w:t>
      </w:r>
      <w:r w:rsidRPr="00647314">
        <w:rPr>
          <w:rFonts w:ascii="Times New Roman" w:eastAsia="宋体" w:hAnsi="宋体"/>
          <w:sz w:val="24"/>
          <w:szCs w:val="24"/>
        </w:rPr>
        <w:t>)</w:t>
      </w:r>
    </w:p>
    <w:p w:rsidR="00647314" w:rsidRPr="00647314" w:rsidRDefault="00647314" w:rsidP="00647314">
      <w:pPr>
        <w:tabs>
          <w:tab w:val="left" w:pos="1871"/>
          <w:tab w:val="left" w:pos="3407"/>
          <w:tab w:val="left" w:pos="4949"/>
          <w:tab w:val="left" w:pos="6599"/>
        </w:tabs>
        <w:spacing w:line="360" w:lineRule="auto"/>
        <w:rPr>
          <w:rFonts w:ascii="Times New Roman" w:eastAsia="宋体" w:hAnsi="宋体"/>
          <w:sz w:val="24"/>
          <w:szCs w:val="24"/>
        </w:rPr>
      </w:pPr>
      <w:r w:rsidRPr="00647314">
        <w:rPr>
          <w:rFonts w:ascii="Arial" w:eastAsia="黑体" w:hAnsi="黑体"/>
          <w:sz w:val="24"/>
          <w:szCs w:val="24"/>
          <w:bdr w:val="single" w:sz="4" w:space="0" w:color="000000"/>
          <w:shd w:val="solid" w:color="E6E6E6" w:fill="auto"/>
        </w:rPr>
        <w:t>参考答案</w:t>
      </w:r>
      <w:r w:rsidRPr="00647314">
        <w:rPr>
          <w:rFonts w:ascii="Arial" w:eastAsia="黑体" w:hAnsi="黑体"/>
          <w:sz w:val="24"/>
          <w:szCs w:val="24"/>
        </w:rPr>
        <w:t>示例</w:t>
      </w:r>
    </w:p>
    <w:p w:rsidR="00647314" w:rsidRPr="00647314" w:rsidRDefault="00647314" w:rsidP="00647314">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647314">
        <w:rPr>
          <w:rFonts w:ascii="Times New Roman" w:eastAsia="宋体" w:hAnsi="宋体"/>
          <w:sz w:val="24"/>
          <w:szCs w:val="24"/>
        </w:rPr>
        <w:lastRenderedPageBreak/>
        <w:t>论题</w:t>
      </w:r>
      <w:r w:rsidRPr="00647314">
        <w:rPr>
          <w:rFonts w:ascii="Times New Roman" w:eastAsia="宋体" w:hAnsi="宋体"/>
          <w:sz w:val="24"/>
          <w:szCs w:val="24"/>
        </w:rPr>
        <w:t>:</w:t>
      </w:r>
      <w:r w:rsidRPr="00647314">
        <w:rPr>
          <w:rFonts w:ascii="Times New Roman" w:eastAsia="宋体" w:hAnsi="宋体"/>
          <w:sz w:val="24"/>
          <w:szCs w:val="24"/>
        </w:rPr>
        <w:t>时代发展推动人类命运共同体理念的提出。</w:t>
      </w:r>
    </w:p>
    <w:p w:rsidR="00647314" w:rsidRPr="00647314" w:rsidRDefault="00647314" w:rsidP="00647314">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647314">
        <w:rPr>
          <w:rFonts w:ascii="Times New Roman" w:eastAsia="宋体" w:hAnsi="宋体"/>
          <w:sz w:val="24"/>
          <w:szCs w:val="24"/>
        </w:rPr>
        <w:t>阐述</w:t>
      </w:r>
      <w:r w:rsidRPr="00647314">
        <w:rPr>
          <w:rFonts w:ascii="Times New Roman" w:eastAsia="宋体" w:hAnsi="宋体"/>
          <w:sz w:val="24"/>
          <w:szCs w:val="24"/>
        </w:rPr>
        <w:t>:</w:t>
      </w:r>
      <w:r w:rsidRPr="00647314">
        <w:rPr>
          <w:rFonts w:ascii="Times New Roman" w:eastAsia="宋体" w:hAnsi="宋体"/>
          <w:sz w:val="24"/>
          <w:szCs w:val="24"/>
        </w:rPr>
        <w:t>世界多极化趋势不断加强</w:t>
      </w:r>
      <w:r w:rsidRPr="00647314">
        <w:rPr>
          <w:rFonts w:ascii="Times New Roman" w:eastAsia="宋体" w:hAnsi="宋体"/>
          <w:sz w:val="24"/>
          <w:szCs w:val="24"/>
        </w:rPr>
        <w:t>,</w:t>
      </w:r>
      <w:r w:rsidRPr="00647314">
        <w:rPr>
          <w:rFonts w:ascii="Times New Roman" w:eastAsia="宋体" w:hAnsi="宋体"/>
          <w:sz w:val="24"/>
          <w:szCs w:val="24"/>
        </w:rPr>
        <w:t>使权力分配呈现多维特征</w:t>
      </w:r>
      <w:r w:rsidRPr="00647314">
        <w:rPr>
          <w:rFonts w:ascii="Times New Roman" w:eastAsia="宋体" w:hAnsi="宋体"/>
          <w:sz w:val="24"/>
          <w:szCs w:val="24"/>
        </w:rPr>
        <w:t>;</w:t>
      </w:r>
      <w:r w:rsidRPr="00647314">
        <w:rPr>
          <w:rFonts w:ascii="Times New Roman" w:eastAsia="宋体" w:hAnsi="宋体"/>
          <w:sz w:val="24"/>
          <w:szCs w:val="24"/>
        </w:rPr>
        <w:t>经济全球化不断加强</w:t>
      </w:r>
      <w:r w:rsidRPr="00647314">
        <w:rPr>
          <w:rFonts w:ascii="Times New Roman" w:eastAsia="宋体" w:hAnsi="宋体"/>
          <w:sz w:val="24"/>
          <w:szCs w:val="24"/>
        </w:rPr>
        <w:t>,</w:t>
      </w:r>
      <w:r w:rsidRPr="00647314">
        <w:rPr>
          <w:rFonts w:ascii="Times New Roman" w:eastAsia="宋体" w:hAnsi="宋体"/>
          <w:sz w:val="24"/>
          <w:szCs w:val="24"/>
        </w:rPr>
        <w:t>世界各国、各地区交往频繁</w:t>
      </w:r>
      <w:r w:rsidRPr="00647314">
        <w:rPr>
          <w:rFonts w:ascii="Times New Roman" w:eastAsia="宋体" w:hAnsi="宋体"/>
          <w:sz w:val="24"/>
          <w:szCs w:val="24"/>
        </w:rPr>
        <w:t>;</w:t>
      </w:r>
      <w:r w:rsidRPr="00647314">
        <w:rPr>
          <w:rFonts w:ascii="Times New Roman" w:eastAsia="宋体" w:hAnsi="宋体"/>
          <w:sz w:val="24"/>
          <w:szCs w:val="24"/>
        </w:rPr>
        <w:t>全球挑战日益凸显</w:t>
      </w:r>
      <w:r w:rsidRPr="00647314">
        <w:rPr>
          <w:rFonts w:ascii="Times New Roman" w:eastAsia="宋体" w:hAnsi="宋体"/>
          <w:sz w:val="24"/>
          <w:szCs w:val="24"/>
        </w:rPr>
        <w:t>,</w:t>
      </w:r>
      <w:r w:rsidRPr="00647314">
        <w:rPr>
          <w:rFonts w:ascii="Times New Roman" w:eastAsia="宋体" w:hAnsi="宋体"/>
          <w:sz w:val="24"/>
          <w:szCs w:val="24"/>
        </w:rPr>
        <w:t>人类命运趋向统一</w:t>
      </w:r>
      <w:r w:rsidRPr="00647314">
        <w:rPr>
          <w:rFonts w:ascii="Times New Roman" w:eastAsia="宋体" w:hAnsi="宋体"/>
          <w:sz w:val="24"/>
          <w:szCs w:val="24"/>
        </w:rPr>
        <w:t>;</w:t>
      </w:r>
      <w:r w:rsidRPr="00647314">
        <w:rPr>
          <w:rFonts w:ascii="Times New Roman" w:eastAsia="宋体" w:hAnsi="宋体"/>
          <w:sz w:val="24"/>
          <w:szCs w:val="24"/>
        </w:rPr>
        <w:t>科学技术的新发展极大地提高了社会生产力。人类社会面临共同挑战</w:t>
      </w:r>
      <w:r w:rsidRPr="00647314">
        <w:rPr>
          <w:rFonts w:ascii="Times New Roman" w:eastAsia="宋体" w:hAnsi="宋体"/>
          <w:sz w:val="24"/>
          <w:szCs w:val="24"/>
        </w:rPr>
        <w:t>;</w:t>
      </w:r>
      <w:r w:rsidRPr="00647314">
        <w:rPr>
          <w:rFonts w:ascii="Times New Roman" w:eastAsia="宋体" w:hAnsi="宋体"/>
          <w:sz w:val="24"/>
          <w:szCs w:val="24"/>
        </w:rPr>
        <w:t>和平、发展、合作、共赢的历史潮流不可阻挡</w:t>
      </w:r>
      <w:r w:rsidRPr="00647314">
        <w:rPr>
          <w:rFonts w:ascii="Times New Roman" w:eastAsia="宋体" w:hAnsi="宋体"/>
          <w:sz w:val="24"/>
          <w:szCs w:val="24"/>
        </w:rPr>
        <w:t>;</w:t>
      </w:r>
      <w:r w:rsidRPr="00647314">
        <w:rPr>
          <w:rFonts w:ascii="Times New Roman" w:eastAsia="宋体" w:hAnsi="宋体"/>
          <w:sz w:val="24"/>
          <w:szCs w:val="24"/>
        </w:rPr>
        <w:t>国际政治经济旧秩序不合理。</w:t>
      </w:r>
    </w:p>
    <w:p w:rsidR="00033473" w:rsidRPr="00647314" w:rsidRDefault="00647314" w:rsidP="00647314">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647314">
        <w:rPr>
          <w:rFonts w:ascii="Times New Roman" w:eastAsia="宋体" w:hAnsi="宋体"/>
          <w:sz w:val="24"/>
          <w:szCs w:val="24"/>
        </w:rPr>
        <w:t>国内</w:t>
      </w:r>
      <w:r w:rsidRPr="00647314">
        <w:rPr>
          <w:rFonts w:ascii="Times New Roman" w:eastAsia="宋体" w:hAnsi="宋体"/>
          <w:sz w:val="24"/>
          <w:szCs w:val="24"/>
        </w:rPr>
        <w:t>:</w:t>
      </w:r>
      <w:r w:rsidRPr="00647314">
        <w:rPr>
          <w:rFonts w:ascii="Times New Roman" w:eastAsia="宋体" w:hAnsi="宋体"/>
          <w:sz w:val="24"/>
          <w:szCs w:val="24"/>
        </w:rPr>
        <w:t>改革开放继续深化</w:t>
      </w:r>
      <w:r w:rsidRPr="00647314">
        <w:rPr>
          <w:rFonts w:ascii="Times New Roman" w:eastAsia="宋体" w:hAnsi="宋体"/>
          <w:sz w:val="24"/>
          <w:szCs w:val="24"/>
        </w:rPr>
        <w:t>;</w:t>
      </w:r>
      <w:r w:rsidRPr="00647314">
        <w:rPr>
          <w:rFonts w:ascii="Times New Roman" w:eastAsia="宋体" w:hAnsi="宋体"/>
          <w:sz w:val="24"/>
          <w:szCs w:val="24"/>
        </w:rPr>
        <w:t>实现中国梦的要求</w:t>
      </w:r>
      <w:r w:rsidRPr="00647314">
        <w:rPr>
          <w:rFonts w:ascii="Times New Roman" w:eastAsia="宋体" w:hAnsi="宋体"/>
          <w:sz w:val="24"/>
          <w:szCs w:val="24"/>
        </w:rPr>
        <w:t>;</w:t>
      </w:r>
      <w:r w:rsidRPr="00647314">
        <w:rPr>
          <w:rFonts w:ascii="Times New Roman" w:eastAsia="宋体" w:hAnsi="宋体"/>
          <w:sz w:val="24"/>
          <w:szCs w:val="24"/>
        </w:rPr>
        <w:t>中华人民共和国成立以来</w:t>
      </w:r>
      <w:r w:rsidRPr="00647314">
        <w:rPr>
          <w:rFonts w:ascii="Times New Roman" w:eastAsia="宋体" w:hAnsi="宋体"/>
          <w:sz w:val="24"/>
          <w:szCs w:val="24"/>
        </w:rPr>
        <w:t>,</w:t>
      </w:r>
      <w:r w:rsidRPr="00647314">
        <w:rPr>
          <w:rFonts w:ascii="Times New Roman" w:eastAsia="宋体" w:hAnsi="宋体"/>
          <w:sz w:val="24"/>
          <w:szCs w:val="24"/>
        </w:rPr>
        <w:t>实行和平共处五项原则</w:t>
      </w:r>
      <w:r w:rsidRPr="00647314">
        <w:rPr>
          <w:rFonts w:ascii="Times New Roman" w:eastAsia="宋体" w:hAnsi="宋体"/>
          <w:sz w:val="24"/>
          <w:szCs w:val="24"/>
        </w:rPr>
        <w:t>,</w:t>
      </w:r>
      <w:r w:rsidRPr="00647314">
        <w:rPr>
          <w:rFonts w:ascii="Times New Roman" w:eastAsia="宋体" w:hAnsi="宋体"/>
          <w:sz w:val="24"/>
          <w:szCs w:val="24"/>
        </w:rPr>
        <w:t>开展以联合国为中心的多边外交等外交策略</w:t>
      </w:r>
      <w:r w:rsidRPr="00647314">
        <w:rPr>
          <w:rFonts w:ascii="Times New Roman" w:eastAsia="宋体" w:hAnsi="宋体"/>
          <w:sz w:val="24"/>
          <w:szCs w:val="24"/>
        </w:rPr>
        <w:t>;</w:t>
      </w:r>
      <w:r w:rsidRPr="00647314">
        <w:rPr>
          <w:rFonts w:ascii="Times New Roman" w:eastAsia="宋体" w:hAnsi="宋体"/>
          <w:sz w:val="24"/>
          <w:szCs w:val="24"/>
        </w:rPr>
        <w:t>人类命运共同体理念能够架起中国与世界互动的理解之桥</w:t>
      </w:r>
      <w:r w:rsidRPr="00647314">
        <w:rPr>
          <w:rFonts w:ascii="Times New Roman" w:eastAsia="宋体" w:hAnsi="宋体"/>
          <w:sz w:val="24"/>
          <w:szCs w:val="24"/>
        </w:rPr>
        <w:t>,</w:t>
      </w:r>
      <w:r w:rsidRPr="00647314">
        <w:rPr>
          <w:rFonts w:ascii="Times New Roman" w:eastAsia="宋体" w:hAnsi="宋体"/>
          <w:sz w:val="24"/>
          <w:szCs w:val="24"/>
        </w:rPr>
        <w:t>搭建不同意识形态融通对话的平台</w:t>
      </w:r>
      <w:r w:rsidRPr="00647314">
        <w:rPr>
          <w:rFonts w:ascii="Times New Roman" w:eastAsia="宋体" w:hAnsi="宋体"/>
          <w:sz w:val="24"/>
          <w:szCs w:val="24"/>
        </w:rPr>
        <w:t>,</w:t>
      </w:r>
      <w:r w:rsidRPr="00647314">
        <w:rPr>
          <w:rFonts w:ascii="Times New Roman" w:eastAsia="宋体" w:hAnsi="宋体"/>
          <w:sz w:val="24"/>
          <w:szCs w:val="24"/>
        </w:rPr>
        <w:t>为建设一个更加美好的世界</w:t>
      </w:r>
      <w:proofErr w:type="gramStart"/>
      <w:r w:rsidRPr="00647314">
        <w:rPr>
          <w:rFonts w:ascii="Times New Roman" w:eastAsia="宋体" w:hAnsi="宋体"/>
          <w:sz w:val="24"/>
          <w:szCs w:val="24"/>
        </w:rPr>
        <w:t>作出</w:t>
      </w:r>
      <w:proofErr w:type="gramEnd"/>
      <w:r w:rsidRPr="00647314">
        <w:rPr>
          <w:rFonts w:ascii="Times New Roman" w:eastAsia="宋体" w:hAnsi="宋体"/>
          <w:sz w:val="24"/>
          <w:szCs w:val="24"/>
        </w:rPr>
        <w:t>重大贡献。</w:t>
      </w:r>
    </w:p>
    <w:sectPr w:rsidR="00033473" w:rsidRPr="00647314" w:rsidSect="00385F3C">
      <w:headerReference w:type="default" r:id="rId8"/>
      <w:footerReference w:type="default" r:id="rId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AE5" w:rsidRDefault="00AA1AE5" w:rsidP="00AA54CB">
      <w:r>
        <w:separator/>
      </w:r>
    </w:p>
  </w:endnote>
  <w:endnote w:type="continuationSeparator" w:id="0">
    <w:p w:rsidR="00AA1AE5" w:rsidRDefault="00AA1AE5"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AE5" w:rsidRDefault="00AA1AE5" w:rsidP="00AA54CB">
      <w:r>
        <w:separator/>
      </w:r>
    </w:p>
  </w:footnote>
  <w:footnote w:type="continuationSeparator" w:id="0">
    <w:p w:rsidR="00AA1AE5" w:rsidRDefault="00AA1AE5"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ED8"/>
    <w:rsid w:val="00033473"/>
    <w:rsid w:val="00057731"/>
    <w:rsid w:val="001052A2"/>
    <w:rsid w:val="00147263"/>
    <w:rsid w:val="001974EE"/>
    <w:rsid w:val="001F0088"/>
    <w:rsid w:val="00324B1F"/>
    <w:rsid w:val="00385F3C"/>
    <w:rsid w:val="003D42B0"/>
    <w:rsid w:val="00513FC3"/>
    <w:rsid w:val="00537A28"/>
    <w:rsid w:val="00592CB4"/>
    <w:rsid w:val="005A04C7"/>
    <w:rsid w:val="006165B7"/>
    <w:rsid w:val="00647314"/>
    <w:rsid w:val="006E3E11"/>
    <w:rsid w:val="00770A35"/>
    <w:rsid w:val="007A2181"/>
    <w:rsid w:val="0082236C"/>
    <w:rsid w:val="00924D91"/>
    <w:rsid w:val="00975A34"/>
    <w:rsid w:val="00A413DA"/>
    <w:rsid w:val="00AA0D7A"/>
    <w:rsid w:val="00AA1AE5"/>
    <w:rsid w:val="00AA54CB"/>
    <w:rsid w:val="00AB722F"/>
    <w:rsid w:val="00B21BF6"/>
    <w:rsid w:val="00BD43E4"/>
    <w:rsid w:val="00D23ED8"/>
    <w:rsid w:val="00D745A3"/>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FE3059-E546-408B-BDDA-A106DF4C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ED8"/>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7</Pages>
  <Words>596</Words>
  <Characters>3402</Characters>
  <Application>Microsoft Office Word</Application>
  <DocSecurity>0</DocSecurity>
  <Lines>28</Lines>
  <Paragraphs>7</Paragraphs>
  <ScaleCrop>false</ScaleCrop>
  <Company>lenovo</Company>
  <LinksUpToDate>false</LinksUpToDate>
  <CharactersWithSpaces>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2022-01-26T02:40:00Z</dcterms:created>
  <dcterms:modified xsi:type="dcterms:W3CDTF">2026-03-13T03:14:00Z</dcterms:modified>
</cp:coreProperties>
</file>